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972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BE5888" w14:paraId="67F26F22" w14:textId="77777777" w:rsidTr="004D170D">
        <w:trPr>
          <w:trHeight w:val="4824"/>
        </w:trPr>
        <w:tc>
          <w:tcPr>
            <w:tcW w:w="9720" w:type="dxa"/>
            <w:shd w:val="clear" w:color="auto" w:fill="D9D9D9" w:themeFill="background1" w:themeFillShade="D9"/>
          </w:tcPr>
          <w:p w14:paraId="51DCF9E4" w14:textId="77777777" w:rsidR="00BE5888" w:rsidRDefault="00BE5888" w:rsidP="00BE5888">
            <w:pPr>
              <w:tabs>
                <w:tab w:val="left" w:pos="7665"/>
                <w:tab w:val="right" w:pos="9638"/>
              </w:tabs>
              <w:bidi/>
              <w:ind w:left="30"/>
              <w:jc w:val="both"/>
              <w:rPr>
                <w:rFonts w:ascii="B Nazanin" w:hAnsi="B Nazanin" w:cs="B Nazanin"/>
                <w:b/>
                <w:bCs/>
                <w:lang w:bidi="fa-IR"/>
              </w:rPr>
            </w:pPr>
            <w:r w:rsidRPr="00EF7113">
              <w:rPr>
                <w:rFonts w:ascii="B Nazanin" w:hAnsi="B Nazanin" w:cs="B Nazanin"/>
                <w:b/>
                <w:bCs/>
                <w:rtl/>
                <w:lang w:bidi="fa-IR"/>
              </w:rPr>
              <w:t>عنوان طرح تحقیقاتی:</w:t>
            </w:r>
            <w:r>
              <w:rPr>
                <w:rFonts w:ascii="B Nazanin" w:hAnsi="B Nazanin" w:cs="B Nazanin"/>
                <w:b/>
                <w:bCs/>
                <w:lang w:bidi="fa-IR"/>
              </w:rPr>
              <w:t xml:space="preserve">  </w:t>
            </w:r>
          </w:p>
          <w:p w14:paraId="256B6F54" w14:textId="6C05BA45" w:rsidR="00BE5888" w:rsidRPr="00BE5888" w:rsidRDefault="00BE5888" w:rsidP="00E45B8D">
            <w:pPr>
              <w:tabs>
                <w:tab w:val="left" w:pos="7665"/>
                <w:tab w:val="right" w:pos="9638"/>
              </w:tabs>
              <w:bidi/>
              <w:ind w:left="30"/>
              <w:jc w:val="center"/>
              <w:rPr>
                <w:rFonts w:ascii="B Nazanin" w:hAnsi="B Nazanin" w:cs="B Nazanin"/>
                <w:b/>
                <w:bCs/>
              </w:rPr>
            </w:pPr>
            <w:r w:rsidRPr="00BE5888">
              <w:rPr>
                <w:rFonts w:ascii="B Nazanin" w:hAnsi="B Nazanin" w:cs="B Nazanin" w:hint="cs"/>
                <w:b/>
                <w:bCs/>
                <w:rtl/>
              </w:rPr>
              <w:t>بررسی ارتباط ناباروری با تاخیر عمدی بارداری و مدت استفاده از روش پیشگیری از بارداری و نوع روش در زوجین نابارور مراجعه‌کننده به کلینیک الزهراء (س) شهرکرد در سال 1400</w:t>
            </w:r>
          </w:p>
          <w:p w14:paraId="259AB8A4" w14:textId="77777777" w:rsidR="00BE5888" w:rsidRDefault="00BE5888" w:rsidP="00BE5888">
            <w:pPr>
              <w:bidi/>
              <w:ind w:left="30"/>
              <w:rPr>
                <w:rFonts w:ascii="B Nazanin" w:hAnsi="B Nazanin" w:cs="B Nazanin"/>
                <w:b/>
                <w:bCs/>
                <w:rtl/>
                <w:lang w:bidi="fa-IR"/>
              </w:rPr>
            </w:pPr>
          </w:p>
          <w:p w14:paraId="0D21F7F6" w14:textId="09BE7E73" w:rsidR="00BE5888" w:rsidRDefault="00BE5888" w:rsidP="00BE5888">
            <w:pPr>
              <w:bidi/>
              <w:ind w:left="30"/>
              <w:rPr>
                <w:rFonts w:ascii="B Nazanin" w:hAnsi="B Nazanin" w:cs="B Nazanin"/>
                <w:b/>
                <w:bCs/>
                <w:rtl/>
                <w:lang w:bidi="fa-IR"/>
              </w:rPr>
            </w:pPr>
            <w:r>
              <w:rPr>
                <w:rFonts w:ascii="Calibri" w:hAnsi="Calibri" w:cs="Times New Roman" w:hint="cs"/>
                <w:b/>
                <w:bCs/>
                <w:rtl/>
                <w:lang w:bidi="fa-IR"/>
              </w:rPr>
              <w:t>کد طرح</w:t>
            </w:r>
            <w:r>
              <w:rPr>
                <w:rFonts w:ascii="Calibri" w:hAnsi="Calibri" w:cs="Calibri" w:hint="cs"/>
                <w:b/>
                <w:bCs/>
                <w:rtl/>
                <w:lang w:bidi="fa-IR"/>
              </w:rPr>
              <w:t xml:space="preserve">: </w:t>
            </w:r>
            <w:r>
              <w:rPr>
                <w:rFonts w:ascii="B Nazanin" w:hAnsi="B Nazanin" w:cs="B Nazanin"/>
                <w:b/>
                <w:bCs/>
                <w:lang w:bidi="fa-IR"/>
              </w:rPr>
              <w:t xml:space="preserve">       </w:t>
            </w:r>
            <w:r>
              <w:rPr>
                <w:rFonts w:ascii="B Nazanin" w:hAnsi="B Nazanin" w:cs="B Nazanin" w:hint="cs"/>
                <w:b/>
                <w:bCs/>
                <w:rtl/>
                <w:lang w:bidi="fa-IR"/>
              </w:rPr>
              <w:t>400172</w:t>
            </w:r>
            <w:r w:rsidR="004D170D">
              <w:rPr>
                <w:rFonts w:ascii="B Nazanin" w:hAnsi="B Nazanin" w:cs="B Nazanin" w:hint="cs"/>
                <w:b/>
                <w:bCs/>
                <w:rtl/>
                <w:lang w:bidi="fa-IR"/>
              </w:rPr>
              <w:t xml:space="preserve">                     </w:t>
            </w:r>
            <w:r w:rsidR="00E45B8D">
              <w:rPr>
                <w:rFonts w:ascii="B Nazanin" w:hAnsi="B Nazanin" w:cs="B Nazanin" w:hint="cs"/>
                <w:b/>
                <w:bCs/>
                <w:rtl/>
                <w:lang w:bidi="fa-IR"/>
              </w:rPr>
              <w:t xml:space="preserve">                                         </w:t>
            </w:r>
            <w:r w:rsidR="004D170D">
              <w:rPr>
                <w:rFonts w:ascii="B Nazanin" w:hAnsi="B Nazanin" w:cs="B Nazanin" w:hint="cs"/>
                <w:b/>
                <w:bCs/>
                <w:rtl/>
                <w:lang w:bidi="fa-IR"/>
              </w:rPr>
              <w:t xml:space="preserve">          </w:t>
            </w:r>
            <w:r>
              <w:rPr>
                <w:rFonts w:ascii="B Nazanin" w:hAnsi="B Nazanin" w:cs="B Nazanin"/>
                <w:b/>
                <w:bCs/>
                <w:lang w:bidi="fa-IR"/>
              </w:rPr>
              <w:t xml:space="preserve">    </w:t>
            </w:r>
            <w:r>
              <w:rPr>
                <w:rFonts w:ascii="B Nazanin" w:hAnsi="B Nazanin" w:cs="B Nazanin" w:hint="cs"/>
                <w:b/>
                <w:bCs/>
                <w:rtl/>
                <w:lang w:bidi="fa-IR"/>
              </w:rPr>
              <w:t xml:space="preserve">   تاریخ خاتمه:  </w:t>
            </w:r>
            <w:r w:rsidRPr="00CB315F">
              <w:rPr>
                <w:rFonts w:ascii="B Nazanin" w:hAnsi="B Nazanin" w:cs="B Nazanin"/>
                <w:b/>
                <w:bCs/>
                <w:lang w:bidi="fa-IR"/>
              </w:rPr>
              <w:t xml:space="preserve">1404/7/23   </w:t>
            </w:r>
          </w:p>
          <w:p w14:paraId="0F0EEFEF" w14:textId="77777777" w:rsidR="004D170D" w:rsidRDefault="004D170D" w:rsidP="004D170D">
            <w:pPr>
              <w:bidi/>
              <w:ind w:left="30"/>
              <w:rPr>
                <w:rFonts w:ascii="B Nazanin" w:hAnsi="B Nazanin" w:cs="B Nazanin"/>
                <w:b/>
                <w:bCs/>
                <w:rtl/>
                <w:lang w:bidi="fa-IR"/>
              </w:rPr>
            </w:pPr>
          </w:p>
          <w:p w14:paraId="054F1B3A" w14:textId="462D248E" w:rsidR="00BE5888" w:rsidRDefault="00BE5888" w:rsidP="00BE5888">
            <w:pPr>
              <w:bidi/>
              <w:ind w:left="30"/>
              <w:rPr>
                <w:rFonts w:ascii="B Nazanin" w:hAnsi="B Nazanin" w:cs="B Nazanin"/>
                <w:b/>
                <w:bCs/>
                <w:rtl/>
                <w:lang w:bidi="fa-IR"/>
              </w:rPr>
            </w:pPr>
            <w:r>
              <w:rPr>
                <w:rFonts w:ascii="B Nazanin" w:hAnsi="B Nazanin" w:cs="B Nazanin" w:hint="cs"/>
                <w:b/>
                <w:bCs/>
                <w:rtl/>
                <w:lang w:bidi="fa-IR"/>
              </w:rPr>
              <w:t>نام و نام خانوادگی مدیر اجرایی: سیده مریم لطفی پوررفسنجانی            تخصص: مامایی               مرتبه علمی: مربی</w:t>
            </w:r>
          </w:p>
          <w:p w14:paraId="075EED1E" w14:textId="77777777" w:rsidR="00E45B8D" w:rsidRDefault="00E45B8D" w:rsidP="00E45B8D">
            <w:pPr>
              <w:bidi/>
              <w:ind w:left="30"/>
              <w:rPr>
                <w:rFonts w:ascii="B Nazanin" w:hAnsi="B Nazanin" w:cs="B Nazanin"/>
                <w:b/>
                <w:bCs/>
                <w:rtl/>
                <w:lang w:bidi="fa-IR"/>
              </w:rPr>
            </w:pPr>
          </w:p>
          <w:p w14:paraId="51F574B6" w14:textId="77777777" w:rsidR="004D170D" w:rsidRDefault="00BE5888" w:rsidP="00BE5888">
            <w:pPr>
              <w:bidi/>
              <w:ind w:left="30"/>
              <w:rPr>
                <w:rFonts w:ascii="B Nazanin" w:hAnsi="B Nazanin" w:cs="B Nazanin"/>
                <w:b/>
                <w:bCs/>
                <w:rtl/>
                <w:lang w:bidi="fa-IR"/>
              </w:rPr>
            </w:pPr>
            <w:r>
              <w:rPr>
                <w:rFonts w:ascii="B Nazanin" w:hAnsi="B Nazanin" w:cs="B Nazanin" w:hint="cs"/>
                <w:b/>
                <w:bCs/>
                <w:rtl/>
                <w:lang w:bidi="fa-IR"/>
              </w:rPr>
              <w:t>دانشکده : پرستاری و مامایی               تلفن محل کار: 34255900                    پست الکترونیک</w:t>
            </w:r>
          </w:p>
          <w:p w14:paraId="46D444A1" w14:textId="38410DFB" w:rsidR="00BE5888" w:rsidRDefault="00BE5888" w:rsidP="004D170D">
            <w:pPr>
              <w:bidi/>
              <w:ind w:left="30"/>
              <w:jc w:val="right"/>
              <w:rPr>
                <w:rFonts w:ascii="Calibri" w:hAnsi="Calibri" w:cs="Calibri"/>
                <w:b/>
                <w:bCs/>
                <w:lang w:bidi="fa-IR"/>
              </w:rPr>
            </w:pPr>
            <w:bookmarkStart w:id="0" w:name="_Hlk220949168"/>
            <w:r>
              <w:rPr>
                <w:rFonts w:ascii="Calibri" w:hAnsi="Calibri" w:cs="Calibri"/>
                <w:b/>
                <w:bCs/>
                <w:lang w:bidi="fa-IR"/>
              </w:rPr>
              <w:t>Email:maryam_lotfypur@yahoo.com</w:t>
            </w:r>
          </w:p>
          <w:bookmarkEnd w:id="0"/>
          <w:p w14:paraId="5859B60B" w14:textId="77777777" w:rsidR="00BE5888" w:rsidRPr="00C811FC" w:rsidRDefault="00BE5888" w:rsidP="00BE5888">
            <w:pPr>
              <w:bidi/>
              <w:ind w:left="30"/>
              <w:rPr>
                <w:rFonts w:ascii="B Nazanin" w:hAnsi="B Nazanin" w:cs="B Nazanin"/>
                <w:b/>
                <w:bCs/>
                <w:lang w:bidi="fa-IR"/>
              </w:rPr>
            </w:pPr>
          </w:p>
          <w:p w14:paraId="317F9BBE" w14:textId="7CF30B90" w:rsidR="00BE5888" w:rsidRDefault="00BE5888" w:rsidP="00BE5888">
            <w:pPr>
              <w:tabs>
                <w:tab w:val="left" w:pos="7665"/>
                <w:tab w:val="right" w:pos="9638"/>
              </w:tabs>
              <w:bidi/>
              <w:ind w:left="30"/>
              <w:jc w:val="both"/>
              <w:rPr>
                <w:rFonts w:ascii="B Nazanin" w:hAnsi="B Nazanin" w:cs="B Nazanin"/>
                <w:b/>
                <w:bCs/>
                <w:rtl/>
                <w:lang w:bidi="fa-IR"/>
              </w:rPr>
            </w:pPr>
            <w:r w:rsidRPr="00C811FC">
              <w:rPr>
                <w:rStyle w:val="Emphasis"/>
                <w:rFonts w:ascii="B Nazanin" w:hAnsi="B Nazanin" w:cs="B Nazanin"/>
                <w:b/>
                <w:bCs/>
                <w:i w:val="0"/>
                <w:iCs w:val="0"/>
                <w:rtl/>
              </w:rPr>
              <w:t xml:space="preserve">نام و نام خانوادگی همکاران طرح: خانم مرضیه شیخیان </w:t>
            </w:r>
            <w:r w:rsidRPr="00C811FC">
              <w:rPr>
                <w:rStyle w:val="Emphasis"/>
                <w:rFonts w:ascii="Sakkal Majalla" w:hAnsi="Sakkal Majalla" w:cs="Sakkal Majalla" w:hint="cs"/>
                <w:b/>
                <w:bCs/>
                <w:i w:val="0"/>
                <w:iCs w:val="0"/>
                <w:rtl/>
              </w:rPr>
              <w:t>–</w:t>
            </w:r>
            <w:r w:rsidRPr="00C811FC">
              <w:rPr>
                <w:rStyle w:val="Emphasis"/>
                <w:rFonts w:ascii="B Nazanin" w:hAnsi="B Nazanin" w:cs="B Nazanin"/>
                <w:b/>
                <w:bCs/>
                <w:i w:val="0"/>
                <w:iCs w:val="0"/>
                <w:rtl/>
              </w:rPr>
              <w:t xml:space="preserve"> دکتر مرضیه لری پور- دکتر فرانک صفدری</w:t>
            </w:r>
          </w:p>
        </w:tc>
      </w:tr>
    </w:tbl>
    <w:p w14:paraId="7747C27D" w14:textId="77777777" w:rsidR="00690E21" w:rsidRDefault="00690E21" w:rsidP="00C811FC">
      <w:pPr>
        <w:bidi/>
        <w:rPr>
          <w:rFonts w:ascii="B Nazanin" w:hAnsi="B Nazanin" w:cs="B Nazanin"/>
          <w:b/>
          <w:bCs/>
          <w:rtl/>
          <w:lang w:bidi="fa-IR"/>
        </w:rPr>
      </w:pPr>
    </w:p>
    <w:p w14:paraId="6B2F302A" w14:textId="383ED578" w:rsidR="00B91D82" w:rsidRPr="00742CB2" w:rsidRDefault="00B91D82" w:rsidP="00C811FC">
      <w:pPr>
        <w:bidi/>
        <w:rPr>
          <w:rFonts w:ascii="B Nazanin" w:hAnsi="B Nazanin" w:cs="B Nazanin"/>
          <w:b/>
          <w:bCs/>
          <w:color w:val="FF0000"/>
          <w:rtl/>
          <w:lang w:bidi="fa-IR"/>
        </w:rPr>
      </w:pPr>
      <w:bookmarkStart w:id="1" w:name="_GoBack"/>
      <w:r w:rsidRPr="00742CB2">
        <w:rPr>
          <w:rFonts w:ascii="B Nazanin" w:hAnsi="B Nazanin" w:cs="B Nazanin" w:hint="cs"/>
          <w:b/>
          <w:bCs/>
          <w:color w:val="FF0000"/>
          <w:rtl/>
          <w:lang w:bidi="fa-IR"/>
        </w:rPr>
        <w:t>عنوان پیام پژوهشی</w:t>
      </w:r>
    </w:p>
    <w:bookmarkEnd w:id="1"/>
    <w:p w14:paraId="16FD3744" w14:textId="77777777" w:rsidR="00690E21" w:rsidRDefault="00690E21" w:rsidP="00C811FC">
      <w:pPr>
        <w:bidi/>
        <w:rPr>
          <w:rFonts w:ascii="B Nazanin" w:hAnsi="B Nazanin" w:cs="B Nazanin"/>
          <w:b/>
          <w:bCs/>
          <w:rtl/>
          <w:lang w:bidi="fa-IR"/>
        </w:rPr>
      </w:pPr>
    </w:p>
    <w:p w14:paraId="0B3DD6F1" w14:textId="35358810" w:rsidR="00690E21" w:rsidRPr="00C811FC" w:rsidRDefault="00931E52" w:rsidP="00C811FC">
      <w:pPr>
        <w:bidi/>
        <w:rPr>
          <w:rFonts w:ascii="B Nazanin" w:hAnsi="B Nazanin" w:cs="B Nazanin"/>
          <w:b/>
          <w:bCs/>
          <w:color w:val="0070C0"/>
          <w:rtl/>
          <w:lang w:bidi="fa-IR"/>
        </w:rPr>
      </w:pPr>
      <w:r w:rsidRPr="00C811FC">
        <w:rPr>
          <w:rFonts w:ascii="B Nazanin" w:hAnsi="B Nazanin" w:cs="B Nazanin" w:hint="cs"/>
          <w:b/>
          <w:bCs/>
          <w:color w:val="0070C0"/>
          <w:rtl/>
          <w:lang w:bidi="fa-IR"/>
        </w:rPr>
        <w:t>ا</w:t>
      </w:r>
      <w:r w:rsidRPr="00C811FC">
        <w:rPr>
          <w:rFonts w:ascii="B Nazanin" w:hAnsi="B Nazanin" w:cs="B Nazanin"/>
          <w:b/>
          <w:bCs/>
          <w:color w:val="0070C0"/>
          <w:rtl/>
          <w:lang w:bidi="fa-IR"/>
        </w:rPr>
        <w:t>ستفاده طولان</w:t>
      </w:r>
      <w:r w:rsidRPr="00C811FC">
        <w:rPr>
          <w:rFonts w:ascii="B Nazanin" w:hAnsi="B Nazanin" w:cs="B Nazanin" w:hint="cs"/>
          <w:b/>
          <w:bCs/>
          <w:color w:val="0070C0"/>
          <w:rtl/>
          <w:lang w:bidi="fa-IR"/>
        </w:rPr>
        <w:t xml:space="preserve">ی </w:t>
      </w:r>
      <w:r w:rsidRPr="00C811FC">
        <w:rPr>
          <w:rFonts w:ascii="B Nazanin" w:hAnsi="B Nazanin" w:cs="B Nazanin" w:hint="eastAsia"/>
          <w:b/>
          <w:bCs/>
          <w:color w:val="0070C0"/>
          <w:rtl/>
          <w:lang w:bidi="fa-IR"/>
        </w:rPr>
        <w:t>مدت</w:t>
      </w:r>
      <w:r w:rsidRPr="00C811FC">
        <w:rPr>
          <w:rFonts w:ascii="B Nazanin" w:hAnsi="B Nazanin" w:cs="B Nazanin"/>
          <w:b/>
          <w:bCs/>
          <w:color w:val="0070C0"/>
          <w:rtl/>
          <w:lang w:bidi="fa-IR"/>
        </w:rPr>
        <w:t xml:space="preserve"> از روش‌ها</w:t>
      </w:r>
      <w:r w:rsidRPr="00C811FC">
        <w:rPr>
          <w:rFonts w:ascii="B Nazanin" w:hAnsi="B Nazanin" w:cs="B Nazanin" w:hint="cs"/>
          <w:b/>
          <w:bCs/>
          <w:color w:val="0070C0"/>
          <w:rtl/>
          <w:lang w:bidi="fa-IR"/>
        </w:rPr>
        <w:t>ی</w:t>
      </w:r>
      <w:r w:rsidRPr="00C811FC">
        <w:rPr>
          <w:rFonts w:ascii="B Nazanin" w:hAnsi="B Nazanin" w:cs="B Nazanin"/>
          <w:b/>
          <w:bCs/>
          <w:color w:val="0070C0"/>
          <w:rtl/>
          <w:lang w:bidi="fa-IR"/>
        </w:rPr>
        <w:t xml:space="preserve"> پ</w:t>
      </w:r>
      <w:r w:rsidRPr="00C811FC">
        <w:rPr>
          <w:rFonts w:ascii="B Nazanin" w:hAnsi="B Nazanin" w:cs="B Nazanin" w:hint="cs"/>
          <w:b/>
          <w:bCs/>
          <w:color w:val="0070C0"/>
          <w:rtl/>
          <w:lang w:bidi="fa-IR"/>
        </w:rPr>
        <w:t>ی</w:t>
      </w:r>
      <w:r w:rsidRPr="00C811FC">
        <w:rPr>
          <w:rFonts w:ascii="B Nazanin" w:hAnsi="B Nazanin" w:cs="B Nazanin" w:hint="eastAsia"/>
          <w:b/>
          <w:bCs/>
          <w:color w:val="0070C0"/>
          <w:rtl/>
          <w:lang w:bidi="fa-IR"/>
        </w:rPr>
        <w:t>شگ</w:t>
      </w:r>
      <w:r w:rsidRPr="00C811FC">
        <w:rPr>
          <w:rFonts w:ascii="B Nazanin" w:hAnsi="B Nazanin" w:cs="B Nazanin" w:hint="cs"/>
          <w:b/>
          <w:bCs/>
          <w:color w:val="0070C0"/>
          <w:rtl/>
          <w:lang w:bidi="fa-IR"/>
        </w:rPr>
        <w:t>ی</w:t>
      </w:r>
      <w:r w:rsidRPr="00C811FC">
        <w:rPr>
          <w:rFonts w:ascii="B Nazanin" w:hAnsi="B Nazanin" w:cs="B Nazanin" w:hint="eastAsia"/>
          <w:b/>
          <w:bCs/>
          <w:color w:val="0070C0"/>
          <w:rtl/>
          <w:lang w:bidi="fa-IR"/>
        </w:rPr>
        <w:t>ر</w:t>
      </w:r>
      <w:r w:rsidRPr="00C811FC">
        <w:rPr>
          <w:rFonts w:ascii="B Nazanin" w:hAnsi="B Nazanin" w:cs="B Nazanin" w:hint="cs"/>
          <w:b/>
          <w:bCs/>
          <w:color w:val="0070C0"/>
          <w:rtl/>
          <w:lang w:bidi="fa-IR"/>
        </w:rPr>
        <w:t>ی</w:t>
      </w:r>
      <w:r w:rsidRPr="00C811FC">
        <w:rPr>
          <w:rFonts w:ascii="B Nazanin" w:hAnsi="B Nazanin" w:cs="B Nazanin"/>
          <w:b/>
          <w:bCs/>
          <w:color w:val="0070C0"/>
          <w:rtl/>
          <w:lang w:bidi="fa-IR"/>
        </w:rPr>
        <w:t xml:space="preserve"> از باردار</w:t>
      </w:r>
      <w:r w:rsidRPr="00C811FC">
        <w:rPr>
          <w:rFonts w:ascii="B Nazanin" w:hAnsi="B Nazanin" w:cs="B Nazanin" w:hint="cs"/>
          <w:b/>
          <w:bCs/>
          <w:color w:val="0070C0"/>
          <w:rtl/>
          <w:lang w:bidi="fa-IR"/>
        </w:rPr>
        <w:t>ی</w:t>
      </w:r>
      <w:r w:rsidRPr="00C811FC">
        <w:rPr>
          <w:rFonts w:ascii="B Nazanin" w:hAnsi="B Nazanin" w:cs="B Nazanin" w:hint="eastAsia"/>
          <w:b/>
          <w:bCs/>
          <w:color w:val="0070C0"/>
          <w:rtl/>
          <w:lang w:bidi="fa-IR"/>
        </w:rPr>
        <w:t>،</w:t>
      </w:r>
      <w:r w:rsidRPr="00C811FC">
        <w:rPr>
          <w:rFonts w:ascii="B Nazanin" w:hAnsi="B Nazanin" w:cs="B Nazanin"/>
          <w:b/>
          <w:bCs/>
          <w:color w:val="0070C0"/>
          <w:rtl/>
          <w:lang w:bidi="fa-IR"/>
        </w:rPr>
        <w:t xml:space="preserve"> ارتباط</w:t>
      </w:r>
      <w:r w:rsidRPr="00C811FC">
        <w:rPr>
          <w:rFonts w:ascii="B Nazanin" w:hAnsi="B Nazanin" w:cs="B Nazanin" w:hint="cs"/>
          <w:b/>
          <w:bCs/>
          <w:color w:val="0070C0"/>
          <w:rtl/>
          <w:lang w:bidi="fa-IR"/>
        </w:rPr>
        <w:t>ی</w:t>
      </w:r>
      <w:r w:rsidRPr="00C811FC">
        <w:rPr>
          <w:rFonts w:ascii="B Nazanin" w:hAnsi="B Nazanin" w:cs="B Nazanin"/>
          <w:b/>
          <w:bCs/>
          <w:color w:val="0070C0"/>
          <w:rtl/>
          <w:lang w:bidi="fa-IR"/>
        </w:rPr>
        <w:t xml:space="preserve"> با نابارور</w:t>
      </w:r>
      <w:r w:rsidRPr="00C811FC">
        <w:rPr>
          <w:rFonts w:ascii="B Nazanin" w:hAnsi="B Nazanin" w:cs="B Nazanin" w:hint="cs"/>
          <w:b/>
          <w:bCs/>
          <w:color w:val="0070C0"/>
          <w:rtl/>
          <w:lang w:bidi="fa-IR"/>
        </w:rPr>
        <w:t>ی</w:t>
      </w:r>
      <w:r w:rsidRPr="00C811FC">
        <w:rPr>
          <w:rFonts w:ascii="B Nazanin" w:hAnsi="B Nazanin" w:cs="B Nazanin"/>
          <w:b/>
          <w:bCs/>
          <w:color w:val="0070C0"/>
          <w:rtl/>
          <w:lang w:bidi="fa-IR"/>
        </w:rPr>
        <w:t xml:space="preserve"> ندارد</w:t>
      </w:r>
      <w:r w:rsidRPr="00C811FC">
        <w:rPr>
          <w:rFonts w:ascii="B Nazanin" w:hAnsi="B Nazanin" w:cs="B Nazanin" w:hint="cs"/>
          <w:b/>
          <w:bCs/>
          <w:color w:val="0070C0"/>
          <w:rtl/>
          <w:lang w:bidi="fa-IR"/>
        </w:rPr>
        <w:t>،</w:t>
      </w:r>
      <w:r w:rsidRPr="00C811FC">
        <w:rPr>
          <w:rFonts w:ascii="B Nazanin" w:hAnsi="B Nazanin" w:cs="B Nazanin"/>
          <w:b/>
          <w:bCs/>
          <w:color w:val="0070C0"/>
          <w:rtl/>
          <w:lang w:bidi="fa-IR"/>
        </w:rPr>
        <w:t xml:space="preserve"> اما نوع روش پ</w:t>
      </w:r>
      <w:r w:rsidRPr="00C811FC">
        <w:rPr>
          <w:rFonts w:ascii="B Nazanin" w:hAnsi="B Nazanin" w:cs="B Nazanin" w:hint="cs"/>
          <w:b/>
          <w:bCs/>
          <w:color w:val="0070C0"/>
          <w:rtl/>
          <w:lang w:bidi="fa-IR"/>
        </w:rPr>
        <w:t>ی</w:t>
      </w:r>
      <w:r w:rsidRPr="00C811FC">
        <w:rPr>
          <w:rFonts w:ascii="B Nazanin" w:hAnsi="B Nazanin" w:cs="B Nazanin" w:hint="eastAsia"/>
          <w:b/>
          <w:bCs/>
          <w:color w:val="0070C0"/>
          <w:rtl/>
          <w:lang w:bidi="fa-IR"/>
        </w:rPr>
        <w:t>شگ</w:t>
      </w:r>
      <w:r w:rsidRPr="00C811FC">
        <w:rPr>
          <w:rFonts w:ascii="B Nazanin" w:hAnsi="B Nazanin" w:cs="B Nazanin" w:hint="cs"/>
          <w:b/>
          <w:bCs/>
          <w:color w:val="0070C0"/>
          <w:rtl/>
          <w:lang w:bidi="fa-IR"/>
        </w:rPr>
        <w:t>ی</w:t>
      </w:r>
      <w:r w:rsidRPr="00C811FC">
        <w:rPr>
          <w:rFonts w:ascii="B Nazanin" w:hAnsi="B Nazanin" w:cs="B Nazanin" w:hint="eastAsia"/>
          <w:b/>
          <w:bCs/>
          <w:color w:val="0070C0"/>
          <w:rtl/>
          <w:lang w:bidi="fa-IR"/>
        </w:rPr>
        <w:t>ر</w:t>
      </w:r>
      <w:r w:rsidRPr="00C811FC">
        <w:rPr>
          <w:rFonts w:ascii="B Nazanin" w:hAnsi="B Nazanin" w:cs="B Nazanin" w:hint="cs"/>
          <w:b/>
          <w:bCs/>
          <w:color w:val="0070C0"/>
          <w:rtl/>
          <w:lang w:bidi="fa-IR"/>
        </w:rPr>
        <w:t>ی</w:t>
      </w:r>
      <w:r w:rsidRPr="00C811FC">
        <w:rPr>
          <w:rFonts w:ascii="B Nazanin" w:hAnsi="B Nazanin" w:cs="B Nazanin"/>
          <w:b/>
          <w:bCs/>
          <w:color w:val="0070C0"/>
          <w:rtl/>
          <w:lang w:bidi="fa-IR"/>
        </w:rPr>
        <w:t xml:space="preserve"> م</w:t>
      </w:r>
      <w:r w:rsidRPr="00C811FC">
        <w:rPr>
          <w:rFonts w:ascii="B Nazanin" w:hAnsi="B Nazanin" w:cs="B Nazanin" w:hint="cs"/>
          <w:b/>
          <w:bCs/>
          <w:color w:val="0070C0"/>
          <w:rtl/>
          <w:lang w:bidi="fa-IR"/>
        </w:rPr>
        <w:t>ی‌</w:t>
      </w:r>
      <w:r w:rsidRPr="00C811FC">
        <w:rPr>
          <w:rFonts w:ascii="B Nazanin" w:hAnsi="B Nazanin" w:cs="B Nazanin" w:hint="eastAsia"/>
          <w:b/>
          <w:bCs/>
          <w:color w:val="0070C0"/>
          <w:rtl/>
          <w:lang w:bidi="fa-IR"/>
        </w:rPr>
        <w:t>تواند</w:t>
      </w:r>
      <w:r w:rsidRPr="00C811FC">
        <w:rPr>
          <w:rFonts w:ascii="B Nazanin" w:hAnsi="B Nazanin" w:cs="B Nazanin"/>
          <w:b/>
          <w:bCs/>
          <w:color w:val="0070C0"/>
          <w:rtl/>
          <w:lang w:bidi="fa-IR"/>
        </w:rPr>
        <w:t xml:space="preserve"> با نابارور</w:t>
      </w:r>
      <w:r w:rsidRPr="00C811FC">
        <w:rPr>
          <w:rFonts w:ascii="B Nazanin" w:hAnsi="B Nazanin" w:cs="B Nazanin" w:hint="cs"/>
          <w:b/>
          <w:bCs/>
          <w:color w:val="0070C0"/>
          <w:rtl/>
          <w:lang w:bidi="fa-IR"/>
        </w:rPr>
        <w:t>ی</w:t>
      </w:r>
      <w:r w:rsidRPr="00C811FC">
        <w:rPr>
          <w:rFonts w:ascii="B Nazanin" w:hAnsi="B Nazanin" w:cs="B Nazanin"/>
          <w:b/>
          <w:bCs/>
          <w:color w:val="0070C0"/>
          <w:rtl/>
          <w:lang w:bidi="fa-IR"/>
        </w:rPr>
        <w:t xml:space="preserve"> مرتبط باشد.</w:t>
      </w:r>
    </w:p>
    <w:p w14:paraId="330DB84A" w14:textId="77777777" w:rsidR="00931E52" w:rsidRDefault="00931E52" w:rsidP="00C811FC">
      <w:pPr>
        <w:bidi/>
        <w:rPr>
          <w:rFonts w:ascii="B Nazanin" w:hAnsi="B Nazanin" w:cs="B Nazanin"/>
          <w:b/>
          <w:bCs/>
          <w:rtl/>
          <w:lang w:bidi="fa-IR"/>
        </w:rPr>
      </w:pPr>
    </w:p>
    <w:p w14:paraId="2D56784F" w14:textId="5D9032AF" w:rsidR="00B91D82" w:rsidRPr="00742CB2" w:rsidRDefault="00B91D82" w:rsidP="00C811FC">
      <w:pPr>
        <w:bidi/>
        <w:rPr>
          <w:rFonts w:ascii="B Nazanin" w:hAnsi="B Nazanin" w:cs="B Nazanin"/>
          <w:b/>
          <w:bCs/>
          <w:color w:val="FF0000"/>
          <w:rtl/>
          <w:lang w:bidi="fa-IR"/>
        </w:rPr>
      </w:pPr>
      <w:r w:rsidRPr="00742CB2">
        <w:rPr>
          <w:rFonts w:ascii="B Nazanin" w:hAnsi="B Nazanin" w:cs="B Nazanin" w:hint="cs"/>
          <w:b/>
          <w:bCs/>
          <w:color w:val="FF0000"/>
          <w:rtl/>
          <w:lang w:bidi="fa-IR"/>
        </w:rPr>
        <w:t>پیام کلیدی</w:t>
      </w:r>
    </w:p>
    <w:p w14:paraId="5E3E3E04" w14:textId="30143172" w:rsidR="00690E21" w:rsidRDefault="00931E52" w:rsidP="00C811FC">
      <w:pPr>
        <w:bidi/>
        <w:rPr>
          <w:rFonts w:ascii="B Nazanin" w:hAnsi="B Nazanin" w:cs="B Nazanin"/>
          <w:b/>
          <w:bCs/>
          <w:rtl/>
          <w:lang w:bidi="fa-IR"/>
        </w:rPr>
      </w:pPr>
      <w:r>
        <w:rPr>
          <w:rFonts w:ascii="B Nazanin" w:hAnsi="B Nazanin" w:cs="B Nazanin" w:hint="cs"/>
          <w:b/>
          <w:bCs/>
          <w:rtl/>
        </w:rPr>
        <w:t>ن</w:t>
      </w:r>
      <w:r w:rsidRPr="00931E52">
        <w:rPr>
          <w:rFonts w:ascii="B Nazanin" w:hAnsi="B Nazanin" w:cs="B Nazanin"/>
          <w:b/>
          <w:bCs/>
          <w:rtl/>
        </w:rPr>
        <w:t xml:space="preserve">تایج این </w:t>
      </w:r>
      <w:r>
        <w:rPr>
          <w:rFonts w:ascii="B Nazanin" w:hAnsi="B Nazanin" w:cs="B Nazanin" w:hint="cs"/>
          <w:b/>
          <w:bCs/>
          <w:rtl/>
        </w:rPr>
        <w:t>پژوهش</w:t>
      </w:r>
      <w:r w:rsidRPr="00931E52">
        <w:rPr>
          <w:rFonts w:ascii="B Nazanin" w:hAnsi="B Nazanin" w:cs="B Nazanin"/>
          <w:b/>
          <w:bCs/>
          <w:rtl/>
        </w:rPr>
        <w:t xml:space="preserve"> نشان‌دهنده عدم ارتباط معنادار بین مدت زمان استفاده از روش‌های پیشگیری از بارداری (تأخیر عمدی در فرزندآوری) و ناباروری است. با این حال، نوع روش پیشگیری انتخابی با ناباروری مرتبط بود: استفاده از آی‌یو‌دی در زوج‌های نابارور بیشتر مشاهده شد، در حالی که زوج‌های بارور بیشتر از کاندوم و قرص استفاده می‌کردند. این یافته می‌تواند در مشاوره‌های پیش از بارداری و انتخاب روش پیشگیری مناسب مفید باشد</w:t>
      </w:r>
      <w:r w:rsidRPr="00931E52">
        <w:rPr>
          <w:rFonts w:ascii="B Nazanin" w:hAnsi="B Nazanin" w:cs="B Nazanin"/>
          <w:b/>
          <w:bCs/>
          <w:lang w:bidi="fa-IR"/>
        </w:rPr>
        <w:t>.</w:t>
      </w:r>
    </w:p>
    <w:p w14:paraId="14DE1132" w14:textId="77777777" w:rsidR="00690E21" w:rsidRDefault="00690E21" w:rsidP="00C811FC">
      <w:pPr>
        <w:bidi/>
        <w:rPr>
          <w:rFonts w:ascii="B Nazanin" w:hAnsi="B Nazanin" w:cs="B Nazanin"/>
          <w:b/>
          <w:bCs/>
          <w:rtl/>
          <w:lang w:bidi="fa-IR"/>
        </w:rPr>
      </w:pPr>
    </w:p>
    <w:p w14:paraId="3BB705D1" w14:textId="7FF55875" w:rsidR="003B47AF" w:rsidRPr="00742CB2" w:rsidRDefault="003B47AF" w:rsidP="00C811FC">
      <w:pPr>
        <w:bidi/>
        <w:rPr>
          <w:rFonts w:ascii="B Nazanin" w:hAnsi="B Nazanin" w:cs="B Nazanin"/>
          <w:b/>
          <w:bCs/>
          <w:color w:val="FF0000"/>
          <w:rtl/>
          <w:lang w:bidi="fa-IR"/>
        </w:rPr>
      </w:pPr>
      <w:r w:rsidRPr="00742CB2">
        <w:rPr>
          <w:rFonts w:ascii="B Nazanin" w:hAnsi="B Nazanin" w:cs="B Nazanin" w:hint="cs"/>
          <w:b/>
          <w:bCs/>
          <w:color w:val="FF0000"/>
          <w:rtl/>
          <w:lang w:bidi="fa-IR"/>
        </w:rPr>
        <w:t>متن پیام پژوهشی</w:t>
      </w:r>
    </w:p>
    <w:p w14:paraId="1DC297ED" w14:textId="77777777" w:rsidR="00931E52" w:rsidRDefault="00931E52" w:rsidP="00C811FC">
      <w:pPr>
        <w:bidi/>
        <w:rPr>
          <w:rFonts w:ascii="B Nazanin" w:hAnsi="B Nazanin" w:cs="B Nazanin"/>
          <w:b/>
          <w:bCs/>
          <w:rtl/>
          <w:lang w:bidi="fa-IR"/>
        </w:rPr>
      </w:pPr>
    </w:p>
    <w:p w14:paraId="20A86053" w14:textId="77777777" w:rsidR="00931E52" w:rsidRDefault="00931E52" w:rsidP="00C811FC">
      <w:pPr>
        <w:bidi/>
        <w:rPr>
          <w:rFonts w:ascii="B Nazanin" w:hAnsi="B Nazanin" w:cs="B Nazanin"/>
          <w:b/>
          <w:bCs/>
          <w:rtl/>
          <w:lang w:bidi="fa-IR"/>
        </w:rPr>
      </w:pPr>
    </w:p>
    <w:p w14:paraId="465771F0" w14:textId="77777777" w:rsidR="00931E52" w:rsidRDefault="00931E52" w:rsidP="00C811FC">
      <w:pPr>
        <w:bidi/>
        <w:rPr>
          <w:rFonts w:ascii="B Nazanin" w:hAnsi="B Nazanin" w:cs="B Nazanin"/>
          <w:b/>
          <w:bCs/>
          <w:rtl/>
          <w:lang w:bidi="fa-IR"/>
        </w:rPr>
      </w:pPr>
    </w:p>
    <w:p w14:paraId="5396BC32" w14:textId="77777777" w:rsidR="00931E52" w:rsidRDefault="00931E52" w:rsidP="00C811FC">
      <w:pPr>
        <w:bidi/>
        <w:rPr>
          <w:rFonts w:ascii="B Nazanin" w:hAnsi="B Nazanin" w:cs="B Nazanin"/>
          <w:b/>
          <w:bCs/>
          <w:rtl/>
          <w:lang w:bidi="fa-IR"/>
        </w:rPr>
      </w:pPr>
    </w:p>
    <w:p w14:paraId="2689764F" w14:textId="77777777" w:rsidR="00931E52" w:rsidRDefault="00931E52" w:rsidP="00C811FC">
      <w:pPr>
        <w:bidi/>
        <w:rPr>
          <w:rFonts w:ascii="B Nazanin" w:hAnsi="B Nazanin" w:cs="B Nazanin"/>
          <w:b/>
          <w:bCs/>
          <w:rtl/>
          <w:lang w:bidi="fa-IR"/>
        </w:rPr>
      </w:pPr>
    </w:p>
    <w:p w14:paraId="64EED9AF" w14:textId="77777777" w:rsidR="00931E52" w:rsidRDefault="00931E52" w:rsidP="00C811FC">
      <w:pPr>
        <w:bidi/>
        <w:rPr>
          <w:rFonts w:ascii="B Nazanin" w:hAnsi="B Nazanin" w:cs="B Nazanin"/>
          <w:b/>
          <w:bCs/>
          <w:rtl/>
          <w:lang w:bidi="fa-IR"/>
        </w:rPr>
      </w:pPr>
    </w:p>
    <w:p w14:paraId="675AC601" w14:textId="024F8E7F" w:rsidR="003B47AF" w:rsidRPr="00742CB2" w:rsidRDefault="003B47AF" w:rsidP="00C811FC">
      <w:pPr>
        <w:pStyle w:val="ListParagraph"/>
        <w:numPr>
          <w:ilvl w:val="0"/>
          <w:numId w:val="4"/>
        </w:numPr>
        <w:rPr>
          <w:rFonts w:ascii="B Nazanin" w:hAnsi="B Nazanin" w:cs="B Nazanin"/>
          <w:b/>
          <w:bCs/>
          <w:color w:val="FF0000"/>
        </w:rPr>
      </w:pPr>
      <w:r w:rsidRPr="00742CB2">
        <w:rPr>
          <w:rFonts w:ascii="B Nazanin" w:hAnsi="B Nazanin" w:cs="B Nazanin" w:hint="cs"/>
          <w:b/>
          <w:bCs/>
          <w:color w:val="FF0000"/>
          <w:rtl/>
        </w:rPr>
        <w:lastRenderedPageBreak/>
        <w:t>اهمیت موضوع</w:t>
      </w:r>
    </w:p>
    <w:p w14:paraId="2EF3A3B0" w14:textId="77777777" w:rsidR="00931E52" w:rsidRPr="00931E52" w:rsidRDefault="00931E52" w:rsidP="00C811FC">
      <w:pPr>
        <w:pStyle w:val="ListParagraph"/>
        <w:rPr>
          <w:rFonts w:ascii="B Nazanin" w:hAnsi="B Nazanin" w:cs="B Nazanin"/>
          <w:b/>
          <w:bCs/>
          <w:rtl/>
        </w:rPr>
      </w:pPr>
      <w:r w:rsidRPr="00931E52">
        <w:rPr>
          <w:rFonts w:ascii="B Nazanin" w:hAnsi="B Nazanin" w:cs="B Nazanin"/>
          <w:b/>
          <w:bCs/>
          <w:rtl/>
        </w:rPr>
        <w:t>ا</w:t>
      </w:r>
      <w:r w:rsidRPr="00931E52">
        <w:rPr>
          <w:rFonts w:ascii="B Nazanin" w:hAnsi="B Nazanin" w:cs="B Nazanin" w:hint="cs"/>
          <w:b/>
          <w:bCs/>
          <w:rtl/>
        </w:rPr>
        <w:t>ی</w:t>
      </w:r>
      <w:r w:rsidRPr="00931E52">
        <w:rPr>
          <w:rFonts w:ascii="B Nazanin" w:hAnsi="B Nazanin" w:cs="B Nazanin" w:hint="eastAsia"/>
          <w:b/>
          <w:bCs/>
          <w:rtl/>
        </w:rPr>
        <w:t>ن</w:t>
      </w:r>
      <w:r w:rsidRPr="00931E52">
        <w:rPr>
          <w:rFonts w:ascii="B Nazanin" w:hAnsi="B Nazanin" w:cs="B Nazanin"/>
          <w:b/>
          <w:bCs/>
          <w:rtl/>
        </w:rPr>
        <w:t xml:space="preserve"> پژوهش شواهد مهم</w:t>
      </w:r>
      <w:r w:rsidRPr="00931E52">
        <w:rPr>
          <w:rFonts w:ascii="B Nazanin" w:hAnsi="B Nazanin" w:cs="B Nazanin" w:hint="cs"/>
          <w:b/>
          <w:bCs/>
          <w:rtl/>
        </w:rPr>
        <w:t>ی</w:t>
      </w:r>
      <w:r w:rsidRPr="00931E52">
        <w:rPr>
          <w:rFonts w:ascii="B Nazanin" w:hAnsi="B Nazanin" w:cs="B Nazanin"/>
          <w:b/>
          <w:bCs/>
          <w:rtl/>
        </w:rPr>
        <w:t xml:space="preserve"> درباره رابطه روش‌ها</w:t>
      </w:r>
      <w:r w:rsidRPr="00931E52">
        <w:rPr>
          <w:rFonts w:ascii="B Nazanin" w:hAnsi="B Nazanin" w:cs="B Nazanin" w:hint="cs"/>
          <w:b/>
          <w:bCs/>
          <w:rtl/>
        </w:rPr>
        <w:t>ی</w:t>
      </w:r>
      <w:r w:rsidRPr="00931E52">
        <w:rPr>
          <w:rFonts w:ascii="B Nazanin" w:hAnsi="B Nazanin" w:cs="B Nazanin"/>
          <w:b/>
          <w:bCs/>
          <w:rtl/>
        </w:rPr>
        <w:t xml:space="preserve"> پ</w:t>
      </w:r>
      <w:r w:rsidRPr="00931E52">
        <w:rPr>
          <w:rFonts w:ascii="B Nazanin" w:hAnsi="B Nazanin" w:cs="B Nazanin" w:hint="cs"/>
          <w:b/>
          <w:bCs/>
          <w:rtl/>
        </w:rPr>
        <w:t>ی</w:t>
      </w:r>
      <w:r w:rsidRPr="00931E52">
        <w:rPr>
          <w:rFonts w:ascii="B Nazanin" w:hAnsi="B Nazanin" w:cs="B Nazanin" w:hint="eastAsia"/>
          <w:b/>
          <w:bCs/>
          <w:rtl/>
        </w:rPr>
        <w:t>شگ</w:t>
      </w:r>
      <w:r w:rsidRPr="00931E52">
        <w:rPr>
          <w:rFonts w:ascii="B Nazanin" w:hAnsi="B Nazanin" w:cs="B Nazanin" w:hint="cs"/>
          <w:b/>
          <w:bCs/>
          <w:rtl/>
        </w:rPr>
        <w:t>ی</w:t>
      </w:r>
      <w:r w:rsidRPr="00931E52">
        <w:rPr>
          <w:rFonts w:ascii="B Nazanin" w:hAnsi="B Nazanin" w:cs="B Nazanin" w:hint="eastAsia"/>
          <w:b/>
          <w:bCs/>
          <w:rtl/>
        </w:rPr>
        <w:t>ر</w:t>
      </w:r>
      <w:r w:rsidRPr="00931E52">
        <w:rPr>
          <w:rFonts w:ascii="B Nazanin" w:hAnsi="B Nazanin" w:cs="B Nazanin" w:hint="cs"/>
          <w:b/>
          <w:bCs/>
          <w:rtl/>
        </w:rPr>
        <w:t>ی</w:t>
      </w:r>
      <w:r w:rsidRPr="00931E52">
        <w:rPr>
          <w:rFonts w:ascii="B Nazanin" w:hAnsi="B Nazanin" w:cs="B Nazanin"/>
          <w:b/>
          <w:bCs/>
          <w:rtl/>
        </w:rPr>
        <w:t xml:space="preserve"> و نابارور</w:t>
      </w:r>
      <w:r w:rsidRPr="00931E52">
        <w:rPr>
          <w:rFonts w:ascii="B Nazanin" w:hAnsi="B Nazanin" w:cs="B Nazanin" w:hint="cs"/>
          <w:b/>
          <w:bCs/>
          <w:rtl/>
        </w:rPr>
        <w:t>ی</w:t>
      </w:r>
      <w:r w:rsidRPr="00931E52">
        <w:rPr>
          <w:rFonts w:ascii="B Nazanin" w:hAnsi="B Nazanin" w:cs="B Nazanin"/>
          <w:b/>
          <w:bCs/>
          <w:rtl/>
        </w:rPr>
        <w:t xml:space="preserve"> ارائه م</w:t>
      </w:r>
      <w:r w:rsidRPr="00931E52">
        <w:rPr>
          <w:rFonts w:ascii="B Nazanin" w:hAnsi="B Nazanin" w:cs="B Nazanin" w:hint="cs"/>
          <w:b/>
          <w:bCs/>
          <w:rtl/>
        </w:rPr>
        <w:t>ی‌</w:t>
      </w:r>
      <w:r w:rsidRPr="00931E52">
        <w:rPr>
          <w:rFonts w:ascii="B Nazanin" w:hAnsi="B Nazanin" w:cs="B Nazanin" w:hint="eastAsia"/>
          <w:b/>
          <w:bCs/>
          <w:rtl/>
        </w:rPr>
        <w:t>دهد</w:t>
      </w:r>
      <w:r w:rsidRPr="00931E52">
        <w:rPr>
          <w:rFonts w:ascii="B Nazanin" w:hAnsi="B Nazanin" w:cs="B Nazanin"/>
          <w:b/>
          <w:bCs/>
          <w:rtl/>
        </w:rPr>
        <w:t>. با نشان دادن ا</w:t>
      </w:r>
      <w:r w:rsidRPr="00931E52">
        <w:rPr>
          <w:rFonts w:ascii="B Nazanin" w:hAnsi="B Nazanin" w:cs="B Nazanin" w:hint="cs"/>
          <w:b/>
          <w:bCs/>
          <w:rtl/>
        </w:rPr>
        <w:t>ی</w:t>
      </w:r>
      <w:r w:rsidRPr="00931E52">
        <w:rPr>
          <w:rFonts w:ascii="B Nazanin" w:hAnsi="B Nazanin" w:cs="B Nazanin" w:hint="eastAsia"/>
          <w:b/>
          <w:bCs/>
          <w:rtl/>
        </w:rPr>
        <w:t>نکه</w:t>
      </w:r>
      <w:r w:rsidRPr="00931E52">
        <w:rPr>
          <w:rFonts w:ascii="B Nazanin" w:hAnsi="B Nazanin" w:cs="B Nazanin"/>
          <w:b/>
          <w:bCs/>
          <w:rtl/>
        </w:rPr>
        <w:t xml:space="preserve"> طول مدت استفاده از روش‌ها</w:t>
      </w:r>
      <w:r w:rsidRPr="00931E52">
        <w:rPr>
          <w:rFonts w:ascii="B Nazanin" w:hAnsi="B Nazanin" w:cs="B Nazanin" w:hint="cs"/>
          <w:b/>
          <w:bCs/>
          <w:rtl/>
        </w:rPr>
        <w:t>ی</w:t>
      </w:r>
      <w:r w:rsidRPr="00931E52">
        <w:rPr>
          <w:rFonts w:ascii="B Nazanin" w:hAnsi="B Nazanin" w:cs="B Nazanin"/>
          <w:b/>
          <w:bCs/>
          <w:rtl/>
        </w:rPr>
        <w:t xml:space="preserve"> پ</w:t>
      </w:r>
      <w:r w:rsidRPr="00931E52">
        <w:rPr>
          <w:rFonts w:ascii="B Nazanin" w:hAnsi="B Nazanin" w:cs="B Nazanin" w:hint="cs"/>
          <w:b/>
          <w:bCs/>
          <w:rtl/>
        </w:rPr>
        <w:t>ی</w:t>
      </w:r>
      <w:r w:rsidRPr="00931E52">
        <w:rPr>
          <w:rFonts w:ascii="B Nazanin" w:hAnsi="B Nazanin" w:cs="B Nazanin" w:hint="eastAsia"/>
          <w:b/>
          <w:bCs/>
          <w:rtl/>
        </w:rPr>
        <w:t>شگ</w:t>
      </w:r>
      <w:r w:rsidRPr="00931E52">
        <w:rPr>
          <w:rFonts w:ascii="B Nazanin" w:hAnsi="B Nazanin" w:cs="B Nazanin" w:hint="cs"/>
          <w:b/>
          <w:bCs/>
          <w:rtl/>
        </w:rPr>
        <w:t>ی</w:t>
      </w:r>
      <w:r w:rsidRPr="00931E52">
        <w:rPr>
          <w:rFonts w:ascii="B Nazanin" w:hAnsi="B Nazanin" w:cs="B Nazanin" w:hint="eastAsia"/>
          <w:b/>
          <w:bCs/>
          <w:rtl/>
        </w:rPr>
        <w:t>ر</w:t>
      </w:r>
      <w:r w:rsidRPr="00931E52">
        <w:rPr>
          <w:rFonts w:ascii="B Nazanin" w:hAnsi="B Nazanin" w:cs="B Nazanin" w:hint="cs"/>
          <w:b/>
          <w:bCs/>
          <w:rtl/>
        </w:rPr>
        <w:t>ی</w:t>
      </w:r>
      <w:r w:rsidRPr="00931E52">
        <w:rPr>
          <w:rFonts w:ascii="B Nazanin" w:hAnsi="B Nazanin" w:cs="B Nazanin"/>
          <w:b/>
          <w:bCs/>
          <w:rtl/>
        </w:rPr>
        <w:t xml:space="preserve"> منجر به نابارور</w:t>
      </w:r>
      <w:r w:rsidRPr="00931E52">
        <w:rPr>
          <w:rFonts w:ascii="B Nazanin" w:hAnsi="B Nazanin" w:cs="B Nazanin" w:hint="cs"/>
          <w:b/>
          <w:bCs/>
          <w:rtl/>
        </w:rPr>
        <w:t>ی</w:t>
      </w:r>
      <w:r w:rsidRPr="00931E52">
        <w:rPr>
          <w:rFonts w:ascii="B Nazanin" w:hAnsi="B Nazanin" w:cs="B Nazanin"/>
          <w:b/>
          <w:bCs/>
          <w:rtl/>
        </w:rPr>
        <w:t xml:space="preserve"> نم</w:t>
      </w:r>
      <w:r w:rsidRPr="00931E52">
        <w:rPr>
          <w:rFonts w:ascii="B Nazanin" w:hAnsi="B Nazanin" w:cs="B Nazanin" w:hint="cs"/>
          <w:b/>
          <w:bCs/>
          <w:rtl/>
        </w:rPr>
        <w:t>ی‌</w:t>
      </w:r>
      <w:r w:rsidRPr="00931E52">
        <w:rPr>
          <w:rFonts w:ascii="B Nazanin" w:hAnsi="B Nazanin" w:cs="B Nazanin" w:hint="eastAsia"/>
          <w:b/>
          <w:bCs/>
          <w:rtl/>
        </w:rPr>
        <w:t>شود،</w:t>
      </w:r>
      <w:r w:rsidRPr="00931E52">
        <w:rPr>
          <w:rFonts w:ascii="B Nazanin" w:hAnsi="B Nazanin" w:cs="B Nazanin"/>
          <w:b/>
          <w:bCs/>
          <w:rtl/>
        </w:rPr>
        <w:t xml:space="preserve"> اما نوع روش (مانند آ</w:t>
      </w:r>
      <w:r w:rsidRPr="00931E52">
        <w:rPr>
          <w:rFonts w:ascii="B Nazanin" w:hAnsi="B Nazanin" w:cs="B Nazanin" w:hint="cs"/>
          <w:b/>
          <w:bCs/>
          <w:rtl/>
        </w:rPr>
        <w:t>ی‌ی</w:t>
      </w:r>
      <w:r w:rsidRPr="00931E52">
        <w:rPr>
          <w:rFonts w:ascii="B Nazanin" w:hAnsi="B Nazanin" w:cs="B Nazanin" w:hint="eastAsia"/>
          <w:b/>
          <w:bCs/>
          <w:rtl/>
        </w:rPr>
        <w:t>و‌د</w:t>
      </w:r>
      <w:r w:rsidRPr="00931E52">
        <w:rPr>
          <w:rFonts w:ascii="B Nazanin" w:hAnsi="B Nazanin" w:cs="B Nazanin" w:hint="cs"/>
          <w:b/>
          <w:bCs/>
          <w:rtl/>
        </w:rPr>
        <w:t>ی</w:t>
      </w:r>
      <w:r w:rsidRPr="00931E52">
        <w:rPr>
          <w:rFonts w:ascii="B Nazanin" w:hAnsi="B Nazanin" w:cs="B Nazanin"/>
          <w:b/>
          <w:bCs/>
          <w:rtl/>
        </w:rPr>
        <w:t>) ممکن است مؤثر باشد، به اصلاح باورها</w:t>
      </w:r>
      <w:r w:rsidRPr="00931E52">
        <w:rPr>
          <w:rFonts w:ascii="B Nazanin" w:hAnsi="B Nazanin" w:cs="B Nazanin" w:hint="cs"/>
          <w:b/>
          <w:bCs/>
          <w:rtl/>
        </w:rPr>
        <w:t>ی</w:t>
      </w:r>
      <w:r w:rsidRPr="00931E52">
        <w:rPr>
          <w:rFonts w:ascii="B Nazanin" w:hAnsi="B Nazanin" w:cs="B Nazanin"/>
          <w:b/>
          <w:bCs/>
          <w:rtl/>
        </w:rPr>
        <w:t xml:space="preserve"> نادرست کمک کرده و مشاوره دق</w:t>
      </w:r>
      <w:r w:rsidRPr="00931E52">
        <w:rPr>
          <w:rFonts w:ascii="B Nazanin" w:hAnsi="B Nazanin" w:cs="B Nazanin" w:hint="cs"/>
          <w:b/>
          <w:bCs/>
          <w:rtl/>
        </w:rPr>
        <w:t>ی</w:t>
      </w:r>
      <w:r w:rsidRPr="00931E52">
        <w:rPr>
          <w:rFonts w:ascii="B Nazanin" w:hAnsi="B Nazanin" w:cs="B Nazanin" w:hint="eastAsia"/>
          <w:b/>
          <w:bCs/>
          <w:rtl/>
        </w:rPr>
        <w:t>ق‌تر</w:t>
      </w:r>
      <w:r w:rsidRPr="00931E52">
        <w:rPr>
          <w:rFonts w:ascii="B Nazanin" w:hAnsi="B Nazanin" w:cs="B Nazanin"/>
          <w:b/>
          <w:bCs/>
          <w:rtl/>
        </w:rPr>
        <w:t xml:space="preserve"> بر</w:t>
      </w:r>
      <w:r w:rsidRPr="00931E52">
        <w:rPr>
          <w:rFonts w:ascii="B Nazanin" w:hAnsi="B Nazanin" w:cs="B Nazanin" w:hint="eastAsia"/>
          <w:b/>
          <w:bCs/>
          <w:rtl/>
        </w:rPr>
        <w:t>ا</w:t>
      </w:r>
      <w:r w:rsidRPr="00931E52">
        <w:rPr>
          <w:rFonts w:ascii="B Nazanin" w:hAnsi="B Nazanin" w:cs="B Nazanin" w:hint="cs"/>
          <w:b/>
          <w:bCs/>
          <w:rtl/>
        </w:rPr>
        <w:t>ی</w:t>
      </w:r>
      <w:r w:rsidRPr="00931E52">
        <w:rPr>
          <w:rFonts w:ascii="B Nazanin" w:hAnsi="B Nazanin" w:cs="B Nazanin"/>
          <w:b/>
          <w:bCs/>
          <w:rtl/>
        </w:rPr>
        <w:t xml:space="preserve"> زوج</w:t>
      </w:r>
      <w:r w:rsidRPr="00931E52">
        <w:rPr>
          <w:rFonts w:ascii="B Nazanin" w:hAnsi="B Nazanin" w:cs="B Nazanin" w:hint="cs"/>
          <w:b/>
          <w:bCs/>
          <w:rtl/>
        </w:rPr>
        <w:t>ی</w:t>
      </w:r>
      <w:r w:rsidRPr="00931E52">
        <w:rPr>
          <w:rFonts w:ascii="B Nazanin" w:hAnsi="B Nazanin" w:cs="B Nazanin" w:hint="eastAsia"/>
          <w:b/>
          <w:bCs/>
          <w:rtl/>
        </w:rPr>
        <w:t>ن</w:t>
      </w:r>
      <w:r w:rsidRPr="00931E52">
        <w:rPr>
          <w:rFonts w:ascii="B Nazanin" w:hAnsi="B Nazanin" w:cs="B Nazanin"/>
          <w:b/>
          <w:bCs/>
          <w:rtl/>
        </w:rPr>
        <w:t xml:space="preserve"> را ممکن م</w:t>
      </w:r>
      <w:r w:rsidRPr="00931E52">
        <w:rPr>
          <w:rFonts w:ascii="B Nazanin" w:hAnsi="B Nazanin" w:cs="B Nazanin" w:hint="cs"/>
          <w:b/>
          <w:bCs/>
          <w:rtl/>
        </w:rPr>
        <w:t>ی‌</w:t>
      </w:r>
      <w:r w:rsidRPr="00931E52">
        <w:rPr>
          <w:rFonts w:ascii="B Nazanin" w:hAnsi="B Nazanin" w:cs="B Nazanin" w:hint="eastAsia"/>
          <w:b/>
          <w:bCs/>
          <w:rtl/>
        </w:rPr>
        <w:t>سازد</w:t>
      </w:r>
      <w:r w:rsidRPr="00931E52">
        <w:rPr>
          <w:rFonts w:ascii="B Nazanin" w:hAnsi="B Nazanin" w:cs="B Nazanin"/>
          <w:b/>
          <w:bCs/>
          <w:rtl/>
        </w:rPr>
        <w:t>.</w:t>
      </w:r>
    </w:p>
    <w:p w14:paraId="122660B7" w14:textId="77777777" w:rsidR="00690E21" w:rsidRDefault="00690E21" w:rsidP="00C811FC">
      <w:pPr>
        <w:pStyle w:val="ListParagraph"/>
        <w:rPr>
          <w:rFonts w:ascii="B Nazanin" w:hAnsi="B Nazanin" w:cs="B Nazanin"/>
          <w:b/>
          <w:bCs/>
          <w:rtl/>
        </w:rPr>
      </w:pPr>
    </w:p>
    <w:p w14:paraId="25262BBC" w14:textId="77777777" w:rsidR="00690E21" w:rsidRDefault="00690E21" w:rsidP="00C811FC">
      <w:pPr>
        <w:pStyle w:val="ListParagraph"/>
        <w:rPr>
          <w:rFonts w:ascii="B Nazanin" w:hAnsi="B Nazanin" w:cs="B Nazanin"/>
          <w:b/>
          <w:bCs/>
        </w:rPr>
      </w:pPr>
    </w:p>
    <w:p w14:paraId="0FD9FE63" w14:textId="411A59B4" w:rsidR="003B47AF" w:rsidRPr="00742CB2" w:rsidRDefault="003B47AF" w:rsidP="00C811FC">
      <w:pPr>
        <w:pStyle w:val="ListParagraph"/>
        <w:numPr>
          <w:ilvl w:val="0"/>
          <w:numId w:val="4"/>
        </w:numPr>
        <w:rPr>
          <w:rFonts w:ascii="B Nazanin" w:hAnsi="B Nazanin" w:cs="B Nazanin"/>
          <w:b/>
          <w:bCs/>
          <w:color w:val="FF0000"/>
        </w:rPr>
      </w:pPr>
      <w:r w:rsidRPr="00742CB2">
        <w:rPr>
          <w:rFonts w:ascii="B Nazanin" w:hAnsi="B Nazanin" w:cs="B Nazanin" w:hint="cs"/>
          <w:b/>
          <w:bCs/>
          <w:color w:val="FF0000"/>
          <w:rtl/>
        </w:rPr>
        <w:t>مهمترین نتایج طرح به زبان غیر تخصصی</w:t>
      </w:r>
    </w:p>
    <w:p w14:paraId="1148998A" w14:textId="0802B908" w:rsidR="00931E52" w:rsidRPr="00931E52" w:rsidRDefault="00931E52" w:rsidP="00C811FC">
      <w:pPr>
        <w:pStyle w:val="ListParagraph"/>
        <w:rPr>
          <w:rFonts w:ascii="B Nazanin" w:hAnsi="B Nazanin" w:cs="B Nazanin"/>
          <w:b/>
          <w:bCs/>
        </w:rPr>
      </w:pPr>
      <w:r w:rsidRPr="00931E52">
        <w:rPr>
          <w:rFonts w:ascii="B Nazanin" w:hAnsi="B Nazanin" w:cs="B Nazanin"/>
          <w:b/>
          <w:bCs/>
        </w:rPr>
        <w:br/>
      </w:r>
      <w:r w:rsidRPr="00931E52">
        <w:rPr>
          <w:rFonts w:ascii="B Nazanin" w:hAnsi="B Nazanin" w:cs="B Nazanin"/>
          <w:b/>
          <w:bCs/>
          <w:rtl/>
          <w:lang w:bidi="ar-SA"/>
        </w:rPr>
        <w:t>این تحقیق نشان داد که مدت زمانی که زوجین برای جلوگیری از بارداری از روش‌های پیشگیری استفاده می‌کنند، باعث ناباروری آن‌ها نمی‌شود. بنابراین، نگرانی از بابت تأخیر در فرزندآوری از این جنبه بی‌اساس است. اما نکته مهم این بود که</w:t>
      </w:r>
      <w:r w:rsidRPr="00931E52">
        <w:rPr>
          <w:rFonts w:ascii="Calibri" w:hAnsi="Calibri" w:cs="Calibri" w:hint="cs"/>
          <w:b/>
          <w:bCs/>
          <w:rtl/>
          <w:lang w:bidi="ar-SA"/>
        </w:rPr>
        <w:t> </w:t>
      </w:r>
      <w:r w:rsidRPr="00931E52">
        <w:rPr>
          <w:rFonts w:ascii="B Nazanin" w:hAnsi="B Nazanin" w:cs="B Nazanin"/>
          <w:b/>
          <w:bCs/>
          <w:rtl/>
          <w:lang w:bidi="ar-SA"/>
        </w:rPr>
        <w:t>نوع روش پیشگیری</w:t>
      </w:r>
      <w:r w:rsidRPr="00931E52">
        <w:rPr>
          <w:rFonts w:ascii="Calibri" w:hAnsi="Calibri" w:cs="Calibri" w:hint="cs"/>
          <w:b/>
          <w:bCs/>
          <w:rtl/>
          <w:lang w:bidi="ar-SA"/>
        </w:rPr>
        <w:t> </w:t>
      </w:r>
      <w:r w:rsidRPr="00931E52">
        <w:rPr>
          <w:rFonts w:ascii="B Nazanin" w:hAnsi="B Nazanin" w:cs="B Nazanin"/>
          <w:b/>
          <w:bCs/>
          <w:rtl/>
          <w:lang w:bidi="ar-SA"/>
        </w:rPr>
        <w:t>می‌تواند مؤثر باشد</w:t>
      </w:r>
      <w:r>
        <w:rPr>
          <w:rFonts w:ascii="B Nazanin" w:hAnsi="B Nazanin" w:cs="B Nazanin" w:hint="cs"/>
          <w:b/>
          <w:bCs/>
          <w:rtl/>
          <w:lang w:bidi="ar-SA"/>
        </w:rPr>
        <w:t>،</w:t>
      </w:r>
      <w:r w:rsidRPr="00931E52">
        <w:rPr>
          <w:rFonts w:ascii="B Nazanin" w:hAnsi="B Nazanin" w:cs="B Nazanin"/>
          <w:b/>
          <w:bCs/>
          <w:rtl/>
          <w:lang w:bidi="ar-SA"/>
        </w:rPr>
        <w:t xml:space="preserve"> به طوری که استفاده از</w:t>
      </w:r>
      <w:r w:rsidRPr="00931E52">
        <w:rPr>
          <w:rFonts w:ascii="Calibri" w:hAnsi="Calibri" w:cs="Calibri" w:hint="cs"/>
          <w:b/>
          <w:bCs/>
          <w:rtl/>
          <w:lang w:bidi="ar-SA"/>
        </w:rPr>
        <w:t> </w:t>
      </w:r>
      <w:r w:rsidRPr="00931E52">
        <w:rPr>
          <w:rFonts w:ascii="B Nazanin" w:hAnsi="B Nazanin" w:cs="B Nazanin"/>
          <w:b/>
          <w:bCs/>
          <w:rtl/>
          <w:lang w:bidi="ar-SA"/>
        </w:rPr>
        <w:t>دستگاه داخل رحمی (آی‌یو‌دی)</w:t>
      </w:r>
      <w:r w:rsidRPr="00931E52">
        <w:rPr>
          <w:rFonts w:ascii="Calibri" w:hAnsi="Calibri" w:cs="Calibri" w:hint="cs"/>
          <w:b/>
          <w:bCs/>
          <w:rtl/>
          <w:lang w:bidi="ar-SA"/>
        </w:rPr>
        <w:t> </w:t>
      </w:r>
      <w:r w:rsidRPr="00931E52">
        <w:rPr>
          <w:rFonts w:ascii="B Nazanin" w:hAnsi="B Nazanin" w:cs="B Nazanin"/>
          <w:b/>
          <w:bCs/>
          <w:rtl/>
          <w:lang w:bidi="ar-SA"/>
        </w:rPr>
        <w:t>در زوج‌های نابارور بیشتر دیده شد. این یافته به زوج‌ها کمک می‌کند با آگاهی بیشتری روش پیشگیری خود را انتخاب کنند</w:t>
      </w:r>
      <w:r w:rsidRPr="00931E52">
        <w:rPr>
          <w:rFonts w:ascii="B Nazanin" w:hAnsi="B Nazanin" w:cs="B Nazanin"/>
          <w:b/>
          <w:bCs/>
        </w:rPr>
        <w:t>.</w:t>
      </w:r>
    </w:p>
    <w:p w14:paraId="58CF3D11" w14:textId="77777777" w:rsidR="00690E21" w:rsidRDefault="00690E21" w:rsidP="00C811FC">
      <w:pPr>
        <w:pStyle w:val="ListParagraph"/>
        <w:rPr>
          <w:rFonts w:ascii="B Nazanin" w:hAnsi="B Nazanin" w:cs="B Nazanin"/>
          <w:b/>
          <w:bCs/>
        </w:rPr>
      </w:pPr>
    </w:p>
    <w:p w14:paraId="76DE261A" w14:textId="26639846" w:rsidR="001D55CA" w:rsidRPr="00742CB2" w:rsidRDefault="00742CB2" w:rsidP="00C811FC">
      <w:pPr>
        <w:pStyle w:val="ListParagraph"/>
        <w:numPr>
          <w:ilvl w:val="0"/>
          <w:numId w:val="4"/>
        </w:numPr>
        <w:rPr>
          <w:rFonts w:ascii="B Nazanin" w:hAnsi="B Nazanin" w:cs="B Nazanin"/>
          <w:b/>
          <w:bCs/>
          <w:color w:val="FF0000"/>
        </w:rPr>
      </w:pPr>
      <w:r w:rsidRPr="00742CB2">
        <w:rPr>
          <w:rFonts w:ascii="B Nazanin" w:hAnsi="B Nazanin" w:cs="B Nazanin" w:hint="cs"/>
          <w:b/>
          <w:bCs/>
          <w:color w:val="FF0000"/>
          <w:rtl/>
        </w:rPr>
        <w:t>موارد کاربرد نتایج طرح</w:t>
      </w:r>
    </w:p>
    <w:p w14:paraId="0207A741" w14:textId="18B01474" w:rsidR="0068092B" w:rsidRPr="0068092B" w:rsidRDefault="0068092B" w:rsidP="00C811FC">
      <w:pPr>
        <w:pStyle w:val="ListParagraph"/>
        <w:rPr>
          <w:rFonts w:ascii="B Nazanin" w:hAnsi="B Nazanin" w:cs="B Nazanin"/>
          <w:b/>
          <w:bCs/>
          <w:rtl/>
        </w:rPr>
      </w:pPr>
      <w:r>
        <w:rPr>
          <w:rFonts w:ascii="B Nazanin" w:hAnsi="B Nazanin" w:cs="B Nazanin" w:hint="cs"/>
          <w:b/>
          <w:bCs/>
          <w:rtl/>
        </w:rPr>
        <w:t>ن</w:t>
      </w:r>
      <w:r w:rsidRPr="0068092B">
        <w:rPr>
          <w:rFonts w:ascii="B Nazanin" w:hAnsi="B Nazanin" w:cs="B Nazanin"/>
          <w:b/>
          <w:bCs/>
          <w:rtl/>
        </w:rPr>
        <w:t>تا</w:t>
      </w:r>
      <w:r w:rsidRPr="0068092B">
        <w:rPr>
          <w:rFonts w:ascii="B Nazanin" w:hAnsi="B Nazanin" w:cs="B Nazanin" w:hint="cs"/>
          <w:b/>
          <w:bCs/>
          <w:rtl/>
        </w:rPr>
        <w:t>ی</w:t>
      </w:r>
      <w:r w:rsidRPr="0068092B">
        <w:rPr>
          <w:rFonts w:ascii="B Nazanin" w:hAnsi="B Nazanin" w:cs="B Nazanin" w:hint="eastAsia"/>
          <w:b/>
          <w:bCs/>
          <w:rtl/>
        </w:rPr>
        <w:t>ج</w:t>
      </w:r>
      <w:r w:rsidRPr="0068092B">
        <w:rPr>
          <w:rFonts w:ascii="B Nazanin" w:hAnsi="B Nazanin" w:cs="B Nazanin"/>
          <w:b/>
          <w:bCs/>
          <w:rtl/>
        </w:rPr>
        <w:t xml:space="preserve"> ا</w:t>
      </w:r>
      <w:r w:rsidRPr="0068092B">
        <w:rPr>
          <w:rFonts w:ascii="B Nazanin" w:hAnsi="B Nazanin" w:cs="B Nazanin" w:hint="cs"/>
          <w:b/>
          <w:bCs/>
          <w:rtl/>
        </w:rPr>
        <w:t>ی</w:t>
      </w:r>
      <w:r w:rsidRPr="0068092B">
        <w:rPr>
          <w:rFonts w:ascii="B Nazanin" w:hAnsi="B Nazanin" w:cs="B Nazanin" w:hint="eastAsia"/>
          <w:b/>
          <w:bCs/>
          <w:rtl/>
        </w:rPr>
        <w:t>ن</w:t>
      </w:r>
      <w:r w:rsidRPr="0068092B">
        <w:rPr>
          <w:rFonts w:ascii="B Nazanin" w:hAnsi="B Nazanin" w:cs="B Nazanin"/>
          <w:b/>
          <w:bCs/>
          <w:rtl/>
        </w:rPr>
        <w:t xml:space="preserve"> پژوهش م</w:t>
      </w:r>
      <w:r w:rsidRPr="0068092B">
        <w:rPr>
          <w:rFonts w:ascii="B Nazanin" w:hAnsi="B Nazanin" w:cs="B Nazanin" w:hint="cs"/>
          <w:b/>
          <w:bCs/>
          <w:rtl/>
        </w:rPr>
        <w:t>ی‌</w:t>
      </w:r>
      <w:r w:rsidRPr="0068092B">
        <w:rPr>
          <w:rFonts w:ascii="B Nazanin" w:hAnsi="B Nazanin" w:cs="B Nazanin" w:hint="eastAsia"/>
          <w:b/>
          <w:bCs/>
          <w:rtl/>
        </w:rPr>
        <w:t>تواند</w:t>
      </w:r>
      <w:r w:rsidRPr="0068092B">
        <w:rPr>
          <w:rFonts w:ascii="B Nazanin" w:hAnsi="B Nazanin" w:cs="B Nazanin"/>
          <w:b/>
          <w:bCs/>
          <w:rtl/>
        </w:rPr>
        <w:t xml:space="preserve"> در حوزه‌ها</w:t>
      </w:r>
      <w:r w:rsidRPr="0068092B">
        <w:rPr>
          <w:rFonts w:ascii="B Nazanin" w:hAnsi="B Nazanin" w:cs="B Nazanin" w:hint="cs"/>
          <w:b/>
          <w:bCs/>
          <w:rtl/>
        </w:rPr>
        <w:t>ی</w:t>
      </w:r>
      <w:r w:rsidRPr="0068092B">
        <w:rPr>
          <w:rFonts w:ascii="B Nazanin" w:hAnsi="B Nazanin" w:cs="B Nazanin"/>
          <w:b/>
          <w:bCs/>
          <w:rtl/>
        </w:rPr>
        <w:t xml:space="preserve"> ز</w:t>
      </w:r>
      <w:r w:rsidRPr="0068092B">
        <w:rPr>
          <w:rFonts w:ascii="B Nazanin" w:hAnsi="B Nazanin" w:cs="B Nazanin" w:hint="cs"/>
          <w:b/>
          <w:bCs/>
          <w:rtl/>
        </w:rPr>
        <w:t>ی</w:t>
      </w:r>
      <w:r w:rsidRPr="0068092B">
        <w:rPr>
          <w:rFonts w:ascii="B Nazanin" w:hAnsi="B Nazanin" w:cs="B Nazanin" w:hint="eastAsia"/>
          <w:b/>
          <w:bCs/>
          <w:rtl/>
        </w:rPr>
        <w:t>ر</w:t>
      </w:r>
      <w:r w:rsidRPr="0068092B">
        <w:rPr>
          <w:rFonts w:ascii="B Nazanin" w:hAnsi="B Nazanin" w:cs="B Nazanin"/>
          <w:b/>
          <w:bCs/>
          <w:rtl/>
        </w:rPr>
        <w:t xml:space="preserve"> به کار گرفته شود:</w:t>
      </w:r>
    </w:p>
    <w:p w14:paraId="1E502FC6" w14:textId="7B13D103" w:rsidR="0068092B" w:rsidRPr="0068092B" w:rsidRDefault="0068092B" w:rsidP="00C811FC">
      <w:pPr>
        <w:pStyle w:val="ListParagraph"/>
        <w:numPr>
          <w:ilvl w:val="0"/>
          <w:numId w:val="8"/>
        </w:numPr>
        <w:rPr>
          <w:rFonts w:ascii="B Nazanin" w:hAnsi="B Nazanin" w:cs="B Nazanin"/>
          <w:b/>
          <w:bCs/>
          <w:rtl/>
        </w:rPr>
      </w:pPr>
      <w:r w:rsidRPr="0068092B">
        <w:rPr>
          <w:rFonts w:ascii="B Nazanin" w:hAnsi="B Nazanin" w:cs="B Nazanin" w:hint="eastAsia"/>
          <w:b/>
          <w:bCs/>
          <w:rtl/>
        </w:rPr>
        <w:t>مشاوره</w:t>
      </w:r>
      <w:r w:rsidRPr="0068092B">
        <w:rPr>
          <w:rFonts w:ascii="B Nazanin" w:hAnsi="B Nazanin" w:cs="B Nazanin"/>
          <w:b/>
          <w:bCs/>
          <w:rtl/>
        </w:rPr>
        <w:t xml:space="preserve"> زوج</w:t>
      </w:r>
      <w:r w:rsidRPr="0068092B">
        <w:rPr>
          <w:rFonts w:ascii="B Nazanin" w:hAnsi="B Nazanin" w:cs="B Nazanin" w:hint="cs"/>
          <w:b/>
          <w:bCs/>
          <w:rtl/>
        </w:rPr>
        <w:t>ی</w:t>
      </w:r>
      <w:r w:rsidRPr="0068092B">
        <w:rPr>
          <w:rFonts w:ascii="B Nazanin" w:hAnsi="B Nazanin" w:cs="B Nazanin" w:hint="eastAsia"/>
          <w:b/>
          <w:bCs/>
          <w:rtl/>
        </w:rPr>
        <w:t>ن</w:t>
      </w:r>
      <w:r w:rsidRPr="0068092B">
        <w:rPr>
          <w:rFonts w:ascii="B Nazanin" w:hAnsi="B Nazanin" w:cs="B Nazanin"/>
          <w:b/>
          <w:bCs/>
          <w:rtl/>
        </w:rPr>
        <w:t>: ارائه اطلاعات دق</w:t>
      </w:r>
      <w:r w:rsidRPr="0068092B">
        <w:rPr>
          <w:rFonts w:ascii="B Nazanin" w:hAnsi="B Nazanin" w:cs="B Nazanin" w:hint="cs"/>
          <w:b/>
          <w:bCs/>
          <w:rtl/>
        </w:rPr>
        <w:t>ی</w:t>
      </w:r>
      <w:r w:rsidRPr="0068092B">
        <w:rPr>
          <w:rFonts w:ascii="B Nazanin" w:hAnsi="B Nazanin" w:cs="B Nazanin" w:hint="eastAsia"/>
          <w:b/>
          <w:bCs/>
          <w:rtl/>
        </w:rPr>
        <w:t>ق</w:t>
      </w:r>
      <w:r w:rsidRPr="0068092B">
        <w:rPr>
          <w:rFonts w:ascii="B Nazanin" w:hAnsi="B Nazanin" w:cs="B Nazanin"/>
          <w:b/>
          <w:bCs/>
          <w:rtl/>
        </w:rPr>
        <w:t xml:space="preserve"> به زوج</w:t>
      </w:r>
      <w:r w:rsidRPr="0068092B">
        <w:rPr>
          <w:rFonts w:ascii="B Nazanin" w:hAnsi="B Nazanin" w:cs="B Nazanin" w:hint="cs"/>
          <w:b/>
          <w:bCs/>
          <w:rtl/>
        </w:rPr>
        <w:t>ی</w:t>
      </w:r>
      <w:r w:rsidRPr="0068092B">
        <w:rPr>
          <w:rFonts w:ascii="B Nazanin" w:hAnsi="B Nazanin" w:cs="B Nazanin" w:hint="eastAsia"/>
          <w:b/>
          <w:bCs/>
          <w:rtl/>
        </w:rPr>
        <w:t>ن</w:t>
      </w:r>
      <w:r w:rsidRPr="0068092B">
        <w:rPr>
          <w:rFonts w:ascii="B Nazanin" w:hAnsi="B Nazanin" w:cs="B Nazanin"/>
          <w:b/>
          <w:bCs/>
          <w:rtl/>
        </w:rPr>
        <w:t xml:space="preserve"> برا</w:t>
      </w:r>
      <w:r w:rsidRPr="0068092B">
        <w:rPr>
          <w:rFonts w:ascii="B Nazanin" w:hAnsi="B Nazanin" w:cs="B Nazanin" w:hint="cs"/>
          <w:b/>
          <w:bCs/>
          <w:rtl/>
        </w:rPr>
        <w:t>ی</w:t>
      </w:r>
      <w:r w:rsidRPr="0068092B">
        <w:rPr>
          <w:rFonts w:ascii="B Nazanin" w:hAnsi="B Nazanin" w:cs="B Nazanin"/>
          <w:b/>
          <w:bCs/>
          <w:rtl/>
        </w:rPr>
        <w:t xml:space="preserve"> کاهش نگران</w:t>
      </w:r>
      <w:r w:rsidRPr="0068092B">
        <w:rPr>
          <w:rFonts w:ascii="B Nazanin" w:hAnsi="B Nazanin" w:cs="B Nazanin" w:hint="cs"/>
          <w:b/>
          <w:bCs/>
          <w:rtl/>
        </w:rPr>
        <w:t>ی‌</w:t>
      </w:r>
      <w:r w:rsidRPr="0068092B">
        <w:rPr>
          <w:rFonts w:ascii="B Nazanin" w:hAnsi="B Nazanin" w:cs="B Nazanin" w:hint="eastAsia"/>
          <w:b/>
          <w:bCs/>
          <w:rtl/>
        </w:rPr>
        <w:t>ها</w:t>
      </w:r>
      <w:r w:rsidRPr="0068092B">
        <w:rPr>
          <w:rFonts w:ascii="B Nazanin" w:hAnsi="B Nazanin" w:cs="B Nazanin" w:hint="cs"/>
          <w:b/>
          <w:bCs/>
          <w:rtl/>
        </w:rPr>
        <w:t>ی</w:t>
      </w:r>
      <w:r w:rsidRPr="0068092B">
        <w:rPr>
          <w:rFonts w:ascii="B Nazanin" w:hAnsi="B Nazanin" w:cs="B Nazanin"/>
          <w:b/>
          <w:bCs/>
          <w:rtl/>
        </w:rPr>
        <w:t xml:space="preserve"> ب</w:t>
      </w:r>
      <w:r w:rsidRPr="0068092B">
        <w:rPr>
          <w:rFonts w:ascii="B Nazanin" w:hAnsi="B Nazanin" w:cs="B Nazanin" w:hint="cs"/>
          <w:b/>
          <w:bCs/>
          <w:rtl/>
        </w:rPr>
        <w:t>ی‌</w:t>
      </w:r>
      <w:r w:rsidRPr="0068092B">
        <w:rPr>
          <w:rFonts w:ascii="B Nazanin" w:hAnsi="B Nazanin" w:cs="B Nazanin" w:hint="eastAsia"/>
          <w:b/>
          <w:bCs/>
          <w:rtl/>
        </w:rPr>
        <w:t>جا</w:t>
      </w:r>
      <w:r w:rsidRPr="0068092B">
        <w:rPr>
          <w:rFonts w:ascii="B Nazanin" w:hAnsi="B Nazanin" w:cs="B Nazanin"/>
          <w:b/>
          <w:bCs/>
          <w:rtl/>
        </w:rPr>
        <w:t xml:space="preserve"> درباره تأث</w:t>
      </w:r>
      <w:r w:rsidRPr="0068092B">
        <w:rPr>
          <w:rFonts w:ascii="B Nazanin" w:hAnsi="B Nazanin" w:cs="B Nazanin" w:hint="cs"/>
          <w:b/>
          <w:bCs/>
          <w:rtl/>
        </w:rPr>
        <w:t>ی</w:t>
      </w:r>
      <w:r w:rsidRPr="0068092B">
        <w:rPr>
          <w:rFonts w:ascii="B Nazanin" w:hAnsi="B Nazanin" w:cs="B Nazanin" w:hint="eastAsia"/>
          <w:b/>
          <w:bCs/>
          <w:rtl/>
        </w:rPr>
        <w:t>ر</w:t>
      </w:r>
      <w:r w:rsidRPr="0068092B">
        <w:rPr>
          <w:rFonts w:ascii="B Nazanin" w:hAnsi="B Nazanin" w:cs="B Nazanin"/>
          <w:b/>
          <w:bCs/>
          <w:rtl/>
        </w:rPr>
        <w:t xml:space="preserve"> "مدت زمان" پ</w:t>
      </w:r>
      <w:r w:rsidRPr="0068092B">
        <w:rPr>
          <w:rFonts w:ascii="B Nazanin" w:hAnsi="B Nazanin" w:cs="B Nazanin" w:hint="cs"/>
          <w:b/>
          <w:bCs/>
          <w:rtl/>
        </w:rPr>
        <w:t>ی</w:t>
      </w:r>
      <w:r w:rsidRPr="0068092B">
        <w:rPr>
          <w:rFonts w:ascii="B Nazanin" w:hAnsi="B Nazanin" w:cs="B Nazanin" w:hint="eastAsia"/>
          <w:b/>
          <w:bCs/>
          <w:rtl/>
        </w:rPr>
        <w:t>شگ</w:t>
      </w:r>
      <w:r w:rsidRPr="0068092B">
        <w:rPr>
          <w:rFonts w:ascii="B Nazanin" w:hAnsi="B Nazanin" w:cs="B Nazanin" w:hint="cs"/>
          <w:b/>
          <w:bCs/>
          <w:rtl/>
        </w:rPr>
        <w:t>ی</w:t>
      </w:r>
      <w:r w:rsidRPr="0068092B">
        <w:rPr>
          <w:rFonts w:ascii="B Nazanin" w:hAnsi="B Nazanin" w:cs="B Nazanin" w:hint="eastAsia"/>
          <w:b/>
          <w:bCs/>
          <w:rtl/>
        </w:rPr>
        <w:t>ر</w:t>
      </w:r>
      <w:r w:rsidRPr="0068092B">
        <w:rPr>
          <w:rFonts w:ascii="B Nazanin" w:hAnsi="B Nazanin" w:cs="B Nazanin" w:hint="cs"/>
          <w:b/>
          <w:bCs/>
          <w:rtl/>
        </w:rPr>
        <w:t>ی</w:t>
      </w:r>
      <w:r w:rsidRPr="0068092B">
        <w:rPr>
          <w:rFonts w:ascii="B Nazanin" w:hAnsi="B Nazanin" w:cs="B Nazanin"/>
          <w:b/>
          <w:bCs/>
          <w:rtl/>
        </w:rPr>
        <w:t xml:space="preserve"> بر بارور</w:t>
      </w:r>
      <w:r w:rsidRPr="0068092B">
        <w:rPr>
          <w:rFonts w:ascii="B Nazanin" w:hAnsi="B Nazanin" w:cs="B Nazanin" w:hint="cs"/>
          <w:b/>
          <w:bCs/>
          <w:rtl/>
        </w:rPr>
        <w:t>ی</w:t>
      </w:r>
      <w:r w:rsidRPr="0068092B">
        <w:rPr>
          <w:rFonts w:ascii="B Nazanin" w:hAnsi="B Nazanin" w:cs="B Nazanin"/>
          <w:b/>
          <w:bCs/>
          <w:rtl/>
        </w:rPr>
        <w:t xml:space="preserve"> و راهنما</w:t>
      </w:r>
      <w:r w:rsidRPr="0068092B">
        <w:rPr>
          <w:rFonts w:ascii="B Nazanin" w:hAnsi="B Nazanin" w:cs="B Nazanin" w:hint="cs"/>
          <w:b/>
          <w:bCs/>
          <w:rtl/>
        </w:rPr>
        <w:t>یی</w:t>
      </w:r>
      <w:r w:rsidRPr="0068092B">
        <w:rPr>
          <w:rFonts w:ascii="B Nazanin" w:hAnsi="B Nazanin" w:cs="B Nazanin"/>
          <w:b/>
          <w:bCs/>
          <w:rtl/>
        </w:rPr>
        <w:t xml:space="preserve"> آنان برا</w:t>
      </w:r>
      <w:r w:rsidRPr="0068092B">
        <w:rPr>
          <w:rFonts w:ascii="B Nazanin" w:hAnsi="B Nazanin" w:cs="B Nazanin" w:hint="cs"/>
          <w:b/>
          <w:bCs/>
          <w:rtl/>
        </w:rPr>
        <w:t>ی</w:t>
      </w:r>
      <w:r w:rsidRPr="0068092B">
        <w:rPr>
          <w:rFonts w:ascii="B Nazanin" w:hAnsi="B Nazanin" w:cs="B Nazanin"/>
          <w:b/>
          <w:bCs/>
          <w:rtl/>
        </w:rPr>
        <w:t xml:space="preserve"> انتخاب نوع روش پ</w:t>
      </w:r>
      <w:r w:rsidRPr="0068092B">
        <w:rPr>
          <w:rFonts w:ascii="B Nazanin" w:hAnsi="B Nazanin" w:cs="B Nazanin" w:hint="cs"/>
          <w:b/>
          <w:bCs/>
          <w:rtl/>
        </w:rPr>
        <w:t>ی</w:t>
      </w:r>
      <w:r w:rsidRPr="0068092B">
        <w:rPr>
          <w:rFonts w:ascii="B Nazanin" w:hAnsi="B Nazanin" w:cs="B Nazanin" w:hint="eastAsia"/>
          <w:b/>
          <w:bCs/>
          <w:rtl/>
        </w:rPr>
        <w:t>شگ</w:t>
      </w:r>
      <w:r w:rsidRPr="0068092B">
        <w:rPr>
          <w:rFonts w:ascii="B Nazanin" w:hAnsi="B Nazanin" w:cs="B Nazanin" w:hint="cs"/>
          <w:b/>
          <w:bCs/>
          <w:rtl/>
        </w:rPr>
        <w:t>ی</w:t>
      </w:r>
      <w:r w:rsidRPr="0068092B">
        <w:rPr>
          <w:rFonts w:ascii="B Nazanin" w:hAnsi="B Nazanin" w:cs="B Nazanin" w:hint="eastAsia"/>
          <w:b/>
          <w:bCs/>
          <w:rtl/>
        </w:rPr>
        <w:t>ر</w:t>
      </w:r>
      <w:r w:rsidRPr="0068092B">
        <w:rPr>
          <w:rFonts w:ascii="B Nazanin" w:hAnsi="B Nazanin" w:cs="B Nazanin" w:hint="cs"/>
          <w:b/>
          <w:bCs/>
          <w:rtl/>
        </w:rPr>
        <w:t>ی</w:t>
      </w:r>
      <w:r w:rsidRPr="0068092B">
        <w:rPr>
          <w:rFonts w:ascii="B Nazanin" w:hAnsi="B Nazanin" w:cs="B Nazanin"/>
          <w:b/>
          <w:bCs/>
          <w:rtl/>
        </w:rPr>
        <w:t xml:space="preserve"> مناسب‌تر.</w:t>
      </w:r>
    </w:p>
    <w:p w14:paraId="054580CC" w14:textId="77777777" w:rsidR="0068092B" w:rsidRPr="0068092B" w:rsidRDefault="0068092B" w:rsidP="00C811FC">
      <w:pPr>
        <w:pStyle w:val="ListParagraph"/>
        <w:rPr>
          <w:rFonts w:ascii="B Nazanin" w:hAnsi="B Nazanin" w:cs="B Nazanin"/>
          <w:b/>
          <w:bCs/>
          <w:rtl/>
        </w:rPr>
      </w:pPr>
    </w:p>
    <w:p w14:paraId="566AB89F" w14:textId="60B5F9FE" w:rsidR="0068092B" w:rsidRPr="0068092B" w:rsidRDefault="0068092B" w:rsidP="00C811FC">
      <w:pPr>
        <w:pStyle w:val="ListParagraph"/>
        <w:numPr>
          <w:ilvl w:val="0"/>
          <w:numId w:val="8"/>
        </w:numPr>
        <w:rPr>
          <w:rFonts w:ascii="B Nazanin" w:hAnsi="B Nazanin" w:cs="B Nazanin"/>
          <w:b/>
          <w:bCs/>
          <w:rtl/>
        </w:rPr>
      </w:pPr>
      <w:r w:rsidRPr="0068092B">
        <w:rPr>
          <w:rFonts w:ascii="B Nazanin" w:hAnsi="B Nazanin" w:cs="B Nazanin" w:hint="eastAsia"/>
          <w:b/>
          <w:bCs/>
          <w:rtl/>
        </w:rPr>
        <w:t>آموزش</w:t>
      </w:r>
      <w:r w:rsidRPr="0068092B">
        <w:rPr>
          <w:rFonts w:ascii="B Nazanin" w:hAnsi="B Nazanin" w:cs="B Nazanin"/>
          <w:b/>
          <w:bCs/>
          <w:rtl/>
        </w:rPr>
        <w:t xml:space="preserve"> کارکنان بهداشت</w:t>
      </w:r>
      <w:r w:rsidRPr="0068092B">
        <w:rPr>
          <w:rFonts w:ascii="B Nazanin" w:hAnsi="B Nazanin" w:cs="B Nazanin" w:hint="cs"/>
          <w:b/>
          <w:bCs/>
          <w:rtl/>
        </w:rPr>
        <w:t>ی</w:t>
      </w:r>
      <w:r w:rsidRPr="0068092B">
        <w:rPr>
          <w:rFonts w:ascii="B Nazanin" w:hAnsi="B Nazanin" w:cs="B Nazanin"/>
          <w:b/>
          <w:bCs/>
          <w:rtl/>
        </w:rPr>
        <w:t>: تجه</w:t>
      </w:r>
      <w:r w:rsidRPr="0068092B">
        <w:rPr>
          <w:rFonts w:ascii="B Nazanin" w:hAnsi="B Nazanin" w:cs="B Nazanin" w:hint="cs"/>
          <w:b/>
          <w:bCs/>
          <w:rtl/>
        </w:rPr>
        <w:t>ی</w:t>
      </w:r>
      <w:r w:rsidRPr="0068092B">
        <w:rPr>
          <w:rFonts w:ascii="B Nazanin" w:hAnsi="B Nazanin" w:cs="B Nazanin" w:hint="eastAsia"/>
          <w:b/>
          <w:bCs/>
          <w:rtl/>
        </w:rPr>
        <w:t>ز</w:t>
      </w:r>
      <w:r w:rsidRPr="0068092B">
        <w:rPr>
          <w:rFonts w:ascii="B Nazanin" w:hAnsi="B Nazanin" w:cs="B Nazanin"/>
          <w:b/>
          <w:bCs/>
          <w:rtl/>
        </w:rPr>
        <w:t xml:space="preserve"> مشاوران و پزشکان به داده‌ها</w:t>
      </w:r>
      <w:r w:rsidRPr="0068092B">
        <w:rPr>
          <w:rFonts w:ascii="B Nazanin" w:hAnsi="B Nazanin" w:cs="B Nazanin" w:hint="cs"/>
          <w:b/>
          <w:bCs/>
          <w:rtl/>
        </w:rPr>
        <w:t>ی</w:t>
      </w:r>
      <w:r w:rsidRPr="0068092B">
        <w:rPr>
          <w:rFonts w:ascii="B Nazanin" w:hAnsi="B Nazanin" w:cs="B Nazanin"/>
          <w:b/>
          <w:bCs/>
          <w:rtl/>
        </w:rPr>
        <w:t xml:space="preserve"> علم</w:t>
      </w:r>
      <w:r w:rsidRPr="0068092B">
        <w:rPr>
          <w:rFonts w:ascii="B Nazanin" w:hAnsi="B Nazanin" w:cs="B Nazanin" w:hint="cs"/>
          <w:b/>
          <w:bCs/>
          <w:rtl/>
        </w:rPr>
        <w:t>ی</w:t>
      </w:r>
      <w:r w:rsidRPr="0068092B">
        <w:rPr>
          <w:rFonts w:ascii="B Nazanin" w:hAnsi="B Nazanin" w:cs="B Nazanin"/>
          <w:b/>
          <w:bCs/>
          <w:rtl/>
        </w:rPr>
        <w:t xml:space="preserve"> برا</w:t>
      </w:r>
      <w:r w:rsidRPr="0068092B">
        <w:rPr>
          <w:rFonts w:ascii="B Nazanin" w:hAnsi="B Nazanin" w:cs="B Nazanin" w:hint="cs"/>
          <w:b/>
          <w:bCs/>
          <w:rtl/>
        </w:rPr>
        <w:t>ی</w:t>
      </w:r>
      <w:r w:rsidRPr="0068092B">
        <w:rPr>
          <w:rFonts w:ascii="B Nazanin" w:hAnsi="B Nazanin" w:cs="B Nazanin"/>
          <w:b/>
          <w:bCs/>
          <w:rtl/>
        </w:rPr>
        <w:t xml:space="preserve"> پاسخ به سوالات را</w:t>
      </w:r>
      <w:r w:rsidRPr="0068092B">
        <w:rPr>
          <w:rFonts w:ascii="B Nazanin" w:hAnsi="B Nazanin" w:cs="B Nazanin" w:hint="cs"/>
          <w:b/>
          <w:bCs/>
          <w:rtl/>
        </w:rPr>
        <w:t>ی</w:t>
      </w:r>
      <w:r w:rsidRPr="0068092B">
        <w:rPr>
          <w:rFonts w:ascii="B Nazanin" w:hAnsi="B Nazanin" w:cs="B Nazanin" w:hint="eastAsia"/>
          <w:b/>
          <w:bCs/>
          <w:rtl/>
        </w:rPr>
        <w:t>ج</w:t>
      </w:r>
      <w:r w:rsidRPr="0068092B">
        <w:rPr>
          <w:rFonts w:ascii="B Nazanin" w:hAnsi="B Nazanin" w:cs="B Nazanin"/>
          <w:b/>
          <w:bCs/>
          <w:rtl/>
        </w:rPr>
        <w:t xml:space="preserve"> و تصح</w:t>
      </w:r>
      <w:r w:rsidRPr="0068092B">
        <w:rPr>
          <w:rFonts w:ascii="B Nazanin" w:hAnsi="B Nazanin" w:cs="B Nazanin" w:hint="cs"/>
          <w:b/>
          <w:bCs/>
          <w:rtl/>
        </w:rPr>
        <w:t>ی</w:t>
      </w:r>
      <w:r w:rsidRPr="0068092B">
        <w:rPr>
          <w:rFonts w:ascii="B Nazanin" w:hAnsi="B Nazanin" w:cs="B Nazanin" w:hint="eastAsia"/>
          <w:b/>
          <w:bCs/>
          <w:rtl/>
        </w:rPr>
        <w:t>ح</w:t>
      </w:r>
      <w:r w:rsidRPr="0068092B">
        <w:rPr>
          <w:rFonts w:ascii="B Nazanin" w:hAnsi="B Nazanin" w:cs="B Nazanin"/>
          <w:b/>
          <w:bCs/>
          <w:rtl/>
        </w:rPr>
        <w:t xml:space="preserve"> باورها</w:t>
      </w:r>
      <w:r w:rsidRPr="0068092B">
        <w:rPr>
          <w:rFonts w:ascii="B Nazanin" w:hAnsi="B Nazanin" w:cs="B Nazanin" w:hint="cs"/>
          <w:b/>
          <w:bCs/>
          <w:rtl/>
        </w:rPr>
        <w:t>ی</w:t>
      </w:r>
      <w:r w:rsidRPr="0068092B">
        <w:rPr>
          <w:rFonts w:ascii="B Nazanin" w:hAnsi="B Nazanin" w:cs="B Nazanin"/>
          <w:b/>
          <w:bCs/>
          <w:rtl/>
        </w:rPr>
        <w:t xml:space="preserve"> نادرست در جامعه.</w:t>
      </w:r>
    </w:p>
    <w:p w14:paraId="57399389" w14:textId="77777777" w:rsidR="0068092B" w:rsidRPr="0068092B" w:rsidRDefault="0068092B" w:rsidP="00C811FC">
      <w:pPr>
        <w:pStyle w:val="ListParagraph"/>
        <w:rPr>
          <w:rFonts w:ascii="B Nazanin" w:hAnsi="B Nazanin" w:cs="B Nazanin"/>
          <w:b/>
          <w:bCs/>
          <w:rtl/>
        </w:rPr>
      </w:pPr>
    </w:p>
    <w:p w14:paraId="56DDDE90" w14:textId="73DB00E1" w:rsidR="0068092B" w:rsidRPr="0068092B" w:rsidRDefault="0068092B" w:rsidP="00C811FC">
      <w:pPr>
        <w:pStyle w:val="ListParagraph"/>
        <w:numPr>
          <w:ilvl w:val="0"/>
          <w:numId w:val="8"/>
        </w:numPr>
        <w:rPr>
          <w:rFonts w:ascii="B Nazanin" w:hAnsi="B Nazanin" w:cs="B Nazanin"/>
          <w:b/>
          <w:bCs/>
          <w:rtl/>
        </w:rPr>
      </w:pPr>
      <w:r w:rsidRPr="0068092B">
        <w:rPr>
          <w:rFonts w:ascii="B Nazanin" w:hAnsi="B Nazanin" w:cs="B Nazanin" w:hint="eastAsia"/>
          <w:b/>
          <w:bCs/>
          <w:rtl/>
        </w:rPr>
        <w:t>س</w:t>
      </w:r>
      <w:r w:rsidRPr="0068092B">
        <w:rPr>
          <w:rFonts w:ascii="B Nazanin" w:hAnsi="B Nazanin" w:cs="B Nazanin" w:hint="cs"/>
          <w:b/>
          <w:bCs/>
          <w:rtl/>
        </w:rPr>
        <w:t>ی</w:t>
      </w:r>
      <w:r w:rsidRPr="0068092B">
        <w:rPr>
          <w:rFonts w:ascii="B Nazanin" w:hAnsi="B Nazanin" w:cs="B Nazanin" w:hint="eastAsia"/>
          <w:b/>
          <w:bCs/>
          <w:rtl/>
        </w:rPr>
        <w:t>است‌گذار</w:t>
      </w:r>
      <w:r w:rsidRPr="0068092B">
        <w:rPr>
          <w:rFonts w:ascii="B Nazanin" w:hAnsi="B Nazanin" w:cs="B Nazanin" w:hint="cs"/>
          <w:b/>
          <w:bCs/>
          <w:rtl/>
        </w:rPr>
        <w:t>ی</w:t>
      </w:r>
      <w:r w:rsidRPr="0068092B">
        <w:rPr>
          <w:rFonts w:ascii="B Nazanin" w:hAnsi="B Nazanin" w:cs="B Nazanin"/>
          <w:b/>
          <w:bCs/>
          <w:rtl/>
        </w:rPr>
        <w:t xml:space="preserve"> سلامت: کمک به طراح</w:t>
      </w:r>
      <w:r w:rsidRPr="0068092B">
        <w:rPr>
          <w:rFonts w:ascii="B Nazanin" w:hAnsi="B Nazanin" w:cs="B Nazanin" w:hint="cs"/>
          <w:b/>
          <w:bCs/>
          <w:rtl/>
        </w:rPr>
        <w:t>ی</w:t>
      </w:r>
      <w:r w:rsidRPr="0068092B">
        <w:rPr>
          <w:rFonts w:ascii="B Nazanin" w:hAnsi="B Nazanin" w:cs="B Nazanin"/>
          <w:b/>
          <w:bCs/>
          <w:rtl/>
        </w:rPr>
        <w:t xml:space="preserve"> برنامه‌ها</w:t>
      </w:r>
      <w:r w:rsidRPr="0068092B">
        <w:rPr>
          <w:rFonts w:ascii="B Nazanin" w:hAnsi="B Nazanin" w:cs="B Nazanin" w:hint="cs"/>
          <w:b/>
          <w:bCs/>
          <w:rtl/>
        </w:rPr>
        <w:t>ی</w:t>
      </w:r>
      <w:r w:rsidRPr="0068092B">
        <w:rPr>
          <w:rFonts w:ascii="B Nazanin" w:hAnsi="B Nazanin" w:cs="B Nazanin"/>
          <w:b/>
          <w:bCs/>
          <w:rtl/>
        </w:rPr>
        <w:t xml:space="preserve"> آموزش</w:t>
      </w:r>
      <w:r w:rsidRPr="0068092B">
        <w:rPr>
          <w:rFonts w:ascii="B Nazanin" w:hAnsi="B Nazanin" w:cs="B Nazanin" w:hint="cs"/>
          <w:b/>
          <w:bCs/>
          <w:rtl/>
        </w:rPr>
        <w:t>ی</w:t>
      </w:r>
      <w:r w:rsidRPr="0068092B">
        <w:rPr>
          <w:rFonts w:ascii="B Nazanin" w:hAnsi="B Nazanin" w:cs="B Nazanin"/>
          <w:b/>
          <w:bCs/>
          <w:rtl/>
        </w:rPr>
        <w:t xml:space="preserve"> و تبل</w:t>
      </w:r>
      <w:r w:rsidRPr="0068092B">
        <w:rPr>
          <w:rFonts w:ascii="B Nazanin" w:hAnsi="B Nazanin" w:cs="B Nazanin" w:hint="cs"/>
          <w:b/>
          <w:bCs/>
          <w:rtl/>
        </w:rPr>
        <w:t>ی</w:t>
      </w:r>
      <w:r w:rsidRPr="0068092B">
        <w:rPr>
          <w:rFonts w:ascii="B Nazanin" w:hAnsi="B Nazanin" w:cs="B Nazanin" w:hint="eastAsia"/>
          <w:b/>
          <w:bCs/>
          <w:rtl/>
        </w:rPr>
        <w:t>غات</w:t>
      </w:r>
      <w:r w:rsidRPr="0068092B">
        <w:rPr>
          <w:rFonts w:ascii="B Nazanin" w:hAnsi="B Nazanin" w:cs="B Nazanin" w:hint="cs"/>
          <w:b/>
          <w:bCs/>
          <w:rtl/>
        </w:rPr>
        <w:t>ی</w:t>
      </w:r>
      <w:r w:rsidRPr="0068092B">
        <w:rPr>
          <w:rFonts w:ascii="B Nazanin" w:hAnsi="B Nazanin" w:cs="B Nazanin"/>
          <w:b/>
          <w:bCs/>
          <w:rtl/>
        </w:rPr>
        <w:t xml:space="preserve"> دق</w:t>
      </w:r>
      <w:r w:rsidRPr="0068092B">
        <w:rPr>
          <w:rFonts w:ascii="B Nazanin" w:hAnsi="B Nazanin" w:cs="B Nazanin" w:hint="cs"/>
          <w:b/>
          <w:bCs/>
          <w:rtl/>
        </w:rPr>
        <w:t>ی</w:t>
      </w:r>
      <w:r w:rsidRPr="0068092B">
        <w:rPr>
          <w:rFonts w:ascii="B Nazanin" w:hAnsi="B Nazanin" w:cs="B Nazanin" w:hint="eastAsia"/>
          <w:b/>
          <w:bCs/>
          <w:rtl/>
        </w:rPr>
        <w:t>ق‌تر</w:t>
      </w:r>
      <w:r w:rsidRPr="0068092B">
        <w:rPr>
          <w:rFonts w:ascii="B Nazanin" w:hAnsi="B Nazanin" w:cs="B Nazanin"/>
          <w:b/>
          <w:bCs/>
          <w:rtl/>
        </w:rPr>
        <w:t xml:space="preserve"> در زم</w:t>
      </w:r>
      <w:r w:rsidRPr="0068092B">
        <w:rPr>
          <w:rFonts w:ascii="B Nazanin" w:hAnsi="B Nazanin" w:cs="B Nazanin" w:hint="cs"/>
          <w:b/>
          <w:bCs/>
          <w:rtl/>
        </w:rPr>
        <w:t>ی</w:t>
      </w:r>
      <w:r w:rsidRPr="0068092B">
        <w:rPr>
          <w:rFonts w:ascii="B Nazanin" w:hAnsi="B Nazanin" w:cs="B Nazanin" w:hint="eastAsia"/>
          <w:b/>
          <w:bCs/>
          <w:rtl/>
        </w:rPr>
        <w:t>نه</w:t>
      </w:r>
      <w:r w:rsidRPr="0068092B">
        <w:rPr>
          <w:rFonts w:ascii="B Nazanin" w:hAnsi="B Nazanin" w:cs="B Nazanin"/>
          <w:b/>
          <w:bCs/>
          <w:rtl/>
        </w:rPr>
        <w:t xml:space="preserve"> تنظ</w:t>
      </w:r>
      <w:r w:rsidRPr="0068092B">
        <w:rPr>
          <w:rFonts w:ascii="B Nazanin" w:hAnsi="B Nazanin" w:cs="B Nazanin" w:hint="cs"/>
          <w:b/>
          <w:bCs/>
          <w:rtl/>
        </w:rPr>
        <w:t>ی</w:t>
      </w:r>
      <w:r w:rsidRPr="0068092B">
        <w:rPr>
          <w:rFonts w:ascii="B Nazanin" w:hAnsi="B Nazanin" w:cs="B Nazanin" w:hint="eastAsia"/>
          <w:b/>
          <w:bCs/>
          <w:rtl/>
        </w:rPr>
        <w:t>م</w:t>
      </w:r>
      <w:r w:rsidRPr="0068092B">
        <w:rPr>
          <w:rFonts w:ascii="B Nazanin" w:hAnsi="B Nazanin" w:cs="B Nazanin"/>
          <w:b/>
          <w:bCs/>
          <w:rtl/>
        </w:rPr>
        <w:t xml:space="preserve"> خانواده و سلامت بارور</w:t>
      </w:r>
      <w:r w:rsidRPr="0068092B">
        <w:rPr>
          <w:rFonts w:ascii="B Nazanin" w:hAnsi="B Nazanin" w:cs="B Nazanin" w:hint="cs"/>
          <w:b/>
          <w:bCs/>
          <w:rtl/>
        </w:rPr>
        <w:t>ی</w:t>
      </w:r>
      <w:r w:rsidRPr="0068092B">
        <w:rPr>
          <w:rFonts w:ascii="B Nazanin" w:hAnsi="B Nazanin" w:cs="B Nazanin"/>
          <w:b/>
          <w:bCs/>
          <w:rtl/>
        </w:rPr>
        <w:t>.</w:t>
      </w:r>
    </w:p>
    <w:p w14:paraId="21668A4C" w14:textId="77777777" w:rsidR="00690E21" w:rsidRDefault="00690E21" w:rsidP="00C811FC">
      <w:pPr>
        <w:pStyle w:val="ListParagraph"/>
        <w:rPr>
          <w:rFonts w:ascii="B Nazanin" w:hAnsi="B Nazanin" w:cs="B Nazanin"/>
          <w:b/>
          <w:bCs/>
          <w:rtl/>
        </w:rPr>
      </w:pPr>
    </w:p>
    <w:p w14:paraId="659C50E8" w14:textId="77777777" w:rsidR="00CB24C1" w:rsidRDefault="00CB24C1" w:rsidP="00C811FC">
      <w:pPr>
        <w:pStyle w:val="ListParagraph"/>
        <w:rPr>
          <w:rFonts w:ascii="B Nazanin" w:hAnsi="B Nazanin" w:cs="B Nazanin"/>
          <w:b/>
          <w:bCs/>
          <w:rtl/>
        </w:rPr>
      </w:pPr>
    </w:p>
    <w:p w14:paraId="38D8B8FC" w14:textId="77777777" w:rsidR="00CB24C1" w:rsidRDefault="00CB24C1" w:rsidP="00C811FC">
      <w:pPr>
        <w:pStyle w:val="ListParagraph"/>
        <w:rPr>
          <w:rFonts w:ascii="B Nazanin" w:hAnsi="B Nazanin" w:cs="B Nazanin"/>
          <w:b/>
          <w:bCs/>
          <w:rtl/>
        </w:rPr>
      </w:pPr>
    </w:p>
    <w:p w14:paraId="6D3D7A2E" w14:textId="77777777" w:rsidR="00CB24C1" w:rsidRDefault="00CB24C1" w:rsidP="00C811FC">
      <w:pPr>
        <w:pStyle w:val="ListParagraph"/>
        <w:rPr>
          <w:rFonts w:ascii="B Nazanin" w:hAnsi="B Nazanin" w:cs="B Nazanin"/>
          <w:b/>
          <w:bCs/>
          <w:rtl/>
        </w:rPr>
      </w:pPr>
    </w:p>
    <w:p w14:paraId="0E32A24D" w14:textId="77777777" w:rsidR="0068092B" w:rsidRDefault="0068092B" w:rsidP="00C811FC">
      <w:pPr>
        <w:pStyle w:val="ListParagraph"/>
        <w:rPr>
          <w:rFonts w:ascii="B Nazanin" w:hAnsi="B Nazanin" w:cs="B Nazanin"/>
          <w:b/>
          <w:bCs/>
          <w:rtl/>
        </w:rPr>
      </w:pPr>
    </w:p>
    <w:p w14:paraId="729FF993" w14:textId="77777777" w:rsidR="0068092B" w:rsidRDefault="0068092B" w:rsidP="00C811FC">
      <w:pPr>
        <w:pStyle w:val="ListParagraph"/>
        <w:rPr>
          <w:rFonts w:ascii="B Nazanin" w:hAnsi="B Nazanin" w:cs="B Nazanin"/>
          <w:b/>
          <w:bCs/>
          <w:rtl/>
        </w:rPr>
      </w:pPr>
    </w:p>
    <w:p w14:paraId="093D902B" w14:textId="77777777" w:rsidR="0068092B" w:rsidRDefault="0068092B" w:rsidP="00C811FC">
      <w:pPr>
        <w:pStyle w:val="ListParagraph"/>
        <w:rPr>
          <w:rFonts w:ascii="B Nazanin" w:hAnsi="B Nazanin" w:cs="B Nazanin"/>
          <w:b/>
          <w:bCs/>
        </w:rPr>
      </w:pPr>
    </w:p>
    <w:p w14:paraId="5F60D99F" w14:textId="2901184B" w:rsidR="001D55CA" w:rsidRPr="00742CB2" w:rsidRDefault="001D55CA" w:rsidP="00C811FC">
      <w:pPr>
        <w:bidi/>
        <w:rPr>
          <w:rFonts w:ascii="B Nazanin" w:hAnsi="B Nazanin" w:cs="B Nazanin"/>
          <w:b/>
          <w:bCs/>
          <w:color w:val="FF0000"/>
          <w:rtl/>
          <w:lang w:val="en-US" w:eastAsia="en-US" w:bidi="fa-IR"/>
        </w:rPr>
      </w:pPr>
      <w:r w:rsidRPr="00742CB2">
        <w:rPr>
          <w:rFonts w:ascii="B Nazanin" w:hAnsi="B Nazanin" w:cs="B Nazanin" w:hint="cs"/>
          <w:b/>
          <w:bCs/>
          <w:color w:val="FF0000"/>
          <w:rtl/>
          <w:lang w:val="en-US" w:eastAsia="en-US" w:bidi="fa-IR"/>
        </w:rPr>
        <w:lastRenderedPageBreak/>
        <w:t>تأثیرات و کاربرد ها:</w:t>
      </w:r>
    </w:p>
    <w:p w14:paraId="586D8A64" w14:textId="182C4438" w:rsidR="00F2132D" w:rsidRPr="00C811FC" w:rsidRDefault="00F2132D" w:rsidP="00C811FC">
      <w:pPr>
        <w:bidi/>
        <w:rPr>
          <w:rFonts w:ascii="B Nazanin" w:hAnsi="B Nazanin" w:cs="B Nazanin"/>
          <w:b/>
          <w:bCs/>
          <w:color w:val="FF0000"/>
          <w:rtl/>
          <w:lang w:val="en-US" w:eastAsia="en-US" w:bidi="fa-IR"/>
        </w:rPr>
      </w:pPr>
      <w:r w:rsidRPr="00C811FC">
        <w:rPr>
          <w:rFonts w:ascii="B Nazanin" w:hAnsi="B Nazanin" w:cs="B Nazanin" w:hint="cs"/>
          <w:b/>
          <w:bCs/>
          <w:color w:val="FF0000"/>
          <w:rtl/>
          <w:lang w:val="en-US" w:eastAsia="en-US" w:bidi="fa-IR"/>
        </w:rPr>
        <w:t>ت</w:t>
      </w:r>
      <w:r w:rsidRPr="00C811FC">
        <w:rPr>
          <w:rFonts w:ascii="B Nazanin" w:hAnsi="B Nazanin" w:cs="B Nazanin"/>
          <w:b/>
          <w:bCs/>
          <w:color w:val="FF0000"/>
          <w:rtl/>
          <w:lang w:val="en-US" w:eastAsia="en-US" w:bidi="fa-IR"/>
        </w:rPr>
        <w:t>أث</w:t>
      </w:r>
      <w:r w:rsidRPr="00C811FC">
        <w:rPr>
          <w:rFonts w:ascii="B Nazanin" w:hAnsi="B Nazanin" w:cs="B Nazanin" w:hint="cs"/>
          <w:b/>
          <w:bCs/>
          <w:color w:val="FF0000"/>
          <w:rtl/>
          <w:lang w:val="en-US" w:eastAsia="en-US" w:bidi="fa-IR"/>
        </w:rPr>
        <w:t>ی</w:t>
      </w:r>
      <w:r w:rsidRPr="00C811FC">
        <w:rPr>
          <w:rFonts w:ascii="B Nazanin" w:hAnsi="B Nazanin" w:cs="B Nazanin" w:hint="eastAsia"/>
          <w:b/>
          <w:bCs/>
          <w:color w:val="FF0000"/>
          <w:rtl/>
          <w:lang w:val="en-US" w:eastAsia="en-US" w:bidi="fa-IR"/>
        </w:rPr>
        <w:t>ر</w:t>
      </w:r>
      <w:r w:rsidRPr="00C811FC">
        <w:rPr>
          <w:rFonts w:ascii="B Nazanin" w:hAnsi="B Nazanin" w:cs="B Nazanin"/>
          <w:b/>
          <w:bCs/>
          <w:color w:val="FF0000"/>
          <w:rtl/>
          <w:lang w:val="en-US" w:eastAsia="en-US" w:bidi="fa-IR"/>
        </w:rPr>
        <w:t xml:space="preserve"> 1: کاهش نگران</w:t>
      </w:r>
      <w:r w:rsidRPr="00C811FC">
        <w:rPr>
          <w:rFonts w:ascii="B Nazanin" w:hAnsi="B Nazanin" w:cs="B Nazanin" w:hint="cs"/>
          <w:b/>
          <w:bCs/>
          <w:color w:val="FF0000"/>
          <w:rtl/>
          <w:lang w:val="en-US" w:eastAsia="en-US" w:bidi="fa-IR"/>
        </w:rPr>
        <w:t>ی‌</w:t>
      </w:r>
      <w:r w:rsidRPr="00C811FC">
        <w:rPr>
          <w:rFonts w:ascii="B Nazanin" w:hAnsi="B Nazanin" w:cs="B Nazanin" w:hint="eastAsia"/>
          <w:b/>
          <w:bCs/>
          <w:color w:val="FF0000"/>
          <w:rtl/>
          <w:lang w:val="en-US" w:eastAsia="en-US" w:bidi="fa-IR"/>
        </w:rPr>
        <w:t>ها</w:t>
      </w:r>
      <w:r w:rsidRPr="00C811FC">
        <w:rPr>
          <w:rFonts w:ascii="B Nazanin" w:hAnsi="B Nazanin" w:cs="B Nazanin" w:hint="cs"/>
          <w:b/>
          <w:bCs/>
          <w:color w:val="FF0000"/>
          <w:rtl/>
          <w:lang w:val="en-US" w:eastAsia="en-US" w:bidi="fa-IR"/>
        </w:rPr>
        <w:t>ی</w:t>
      </w:r>
      <w:r w:rsidRPr="00C811FC">
        <w:rPr>
          <w:rFonts w:ascii="B Nazanin" w:hAnsi="B Nazanin" w:cs="B Nazanin"/>
          <w:b/>
          <w:bCs/>
          <w:color w:val="FF0000"/>
          <w:rtl/>
          <w:lang w:val="en-US" w:eastAsia="en-US" w:bidi="fa-IR"/>
        </w:rPr>
        <w:t xml:space="preserve"> نابجا درباره تأخ</w:t>
      </w:r>
      <w:r w:rsidRPr="00C811FC">
        <w:rPr>
          <w:rFonts w:ascii="B Nazanin" w:hAnsi="B Nazanin" w:cs="B Nazanin" w:hint="cs"/>
          <w:b/>
          <w:bCs/>
          <w:color w:val="FF0000"/>
          <w:rtl/>
          <w:lang w:val="en-US" w:eastAsia="en-US" w:bidi="fa-IR"/>
        </w:rPr>
        <w:t>ی</w:t>
      </w:r>
      <w:r w:rsidRPr="00C811FC">
        <w:rPr>
          <w:rFonts w:ascii="B Nazanin" w:hAnsi="B Nazanin" w:cs="B Nazanin" w:hint="eastAsia"/>
          <w:b/>
          <w:bCs/>
          <w:color w:val="FF0000"/>
          <w:rtl/>
          <w:lang w:val="en-US" w:eastAsia="en-US" w:bidi="fa-IR"/>
        </w:rPr>
        <w:t>ر</w:t>
      </w:r>
      <w:r w:rsidRPr="00C811FC">
        <w:rPr>
          <w:rFonts w:ascii="B Nazanin" w:hAnsi="B Nazanin" w:cs="B Nazanin"/>
          <w:b/>
          <w:bCs/>
          <w:color w:val="FF0000"/>
          <w:rtl/>
          <w:lang w:val="en-US" w:eastAsia="en-US" w:bidi="fa-IR"/>
        </w:rPr>
        <w:t xml:space="preserve"> فرزندآور</w:t>
      </w:r>
      <w:r w:rsidRPr="00C811FC">
        <w:rPr>
          <w:rFonts w:ascii="B Nazanin" w:hAnsi="B Nazanin" w:cs="B Nazanin" w:hint="cs"/>
          <w:b/>
          <w:bCs/>
          <w:color w:val="FF0000"/>
          <w:rtl/>
          <w:lang w:val="en-US" w:eastAsia="en-US" w:bidi="fa-IR"/>
        </w:rPr>
        <w:t>ی</w:t>
      </w:r>
    </w:p>
    <w:p w14:paraId="7D6308DF" w14:textId="77777777" w:rsidR="00F2132D" w:rsidRPr="00F2132D" w:rsidRDefault="00F2132D" w:rsidP="00C811FC">
      <w:pPr>
        <w:bidi/>
        <w:rPr>
          <w:rFonts w:ascii="B Nazanin" w:hAnsi="B Nazanin" w:cs="B Nazanin"/>
          <w:b/>
          <w:bCs/>
          <w:rtl/>
          <w:lang w:val="en-US" w:eastAsia="en-US" w:bidi="fa-IR"/>
        </w:rPr>
      </w:pPr>
      <w:r w:rsidRPr="00F2132D">
        <w:rPr>
          <w:rFonts w:ascii="B Nazanin" w:hAnsi="B Nazanin" w:cs="B Nazanin" w:hint="eastAsia"/>
          <w:b/>
          <w:bCs/>
          <w:rtl/>
          <w:lang w:val="en-US" w:eastAsia="en-US" w:bidi="fa-IR"/>
        </w:rPr>
        <w:t>نتا</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ج</w:t>
      </w:r>
      <w:r w:rsidRPr="00F2132D">
        <w:rPr>
          <w:rFonts w:ascii="B Nazanin" w:hAnsi="B Nazanin" w:cs="B Nazanin"/>
          <w:b/>
          <w:bCs/>
          <w:rtl/>
          <w:lang w:val="en-US" w:eastAsia="en-US" w:bidi="fa-IR"/>
        </w:rPr>
        <w:t xml:space="preserve"> ا</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ن</w:t>
      </w:r>
      <w:r w:rsidRPr="00F2132D">
        <w:rPr>
          <w:rFonts w:ascii="B Nazanin" w:hAnsi="B Nazanin" w:cs="B Nazanin"/>
          <w:b/>
          <w:bCs/>
          <w:rtl/>
          <w:lang w:val="en-US" w:eastAsia="en-US" w:bidi="fa-IR"/>
        </w:rPr>
        <w:t xml:space="preserve"> پژوهش نشان م</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دهد</w:t>
      </w:r>
      <w:r w:rsidRPr="00F2132D">
        <w:rPr>
          <w:rFonts w:ascii="B Nazanin" w:hAnsi="B Nazanin" w:cs="B Nazanin"/>
          <w:b/>
          <w:bCs/>
          <w:rtl/>
          <w:lang w:val="en-US" w:eastAsia="en-US" w:bidi="fa-IR"/>
        </w:rPr>
        <w:t xml:space="preserve"> که صرف مدت زمان طولان</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تر</w:t>
      </w:r>
      <w:r w:rsidRPr="00F2132D">
        <w:rPr>
          <w:rFonts w:ascii="B Nazanin" w:hAnsi="B Nazanin" w:cs="B Nazanin"/>
          <w:b/>
          <w:bCs/>
          <w:rtl/>
          <w:lang w:val="en-US" w:eastAsia="en-US" w:bidi="fa-IR"/>
        </w:rPr>
        <w:t xml:space="preserve"> استفاده از روش‌ها</w:t>
      </w:r>
      <w:r w:rsidRPr="00F2132D">
        <w:rPr>
          <w:rFonts w:ascii="B Nazanin" w:hAnsi="B Nazanin" w:cs="B Nazanin" w:hint="cs"/>
          <w:b/>
          <w:bCs/>
          <w:rtl/>
          <w:lang w:val="en-US" w:eastAsia="en-US" w:bidi="fa-IR"/>
        </w:rPr>
        <w:t>ی</w:t>
      </w:r>
      <w:r w:rsidRPr="00F2132D">
        <w:rPr>
          <w:rFonts w:ascii="B Nazanin" w:hAnsi="B Nazanin" w:cs="B Nazanin"/>
          <w:b/>
          <w:bCs/>
          <w:rtl/>
          <w:lang w:val="en-US" w:eastAsia="en-US" w:bidi="fa-IR"/>
        </w:rPr>
        <w:t xml:space="preserve"> پ</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شگ</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ر</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w:t>
      </w:r>
      <w:r w:rsidRPr="00F2132D">
        <w:rPr>
          <w:rFonts w:ascii="B Nazanin" w:hAnsi="B Nazanin" w:cs="B Nazanin"/>
          <w:b/>
          <w:bCs/>
          <w:rtl/>
          <w:lang w:val="en-US" w:eastAsia="en-US" w:bidi="fa-IR"/>
        </w:rPr>
        <w:t xml:space="preserve"> به خود</w:t>
      </w:r>
      <w:r w:rsidRPr="00F2132D">
        <w:rPr>
          <w:rFonts w:ascii="B Nazanin" w:hAnsi="B Nazanin" w:cs="B Nazanin" w:hint="cs"/>
          <w:b/>
          <w:bCs/>
          <w:rtl/>
          <w:lang w:val="en-US" w:eastAsia="en-US" w:bidi="fa-IR"/>
        </w:rPr>
        <w:t>ی</w:t>
      </w:r>
      <w:r w:rsidRPr="00F2132D">
        <w:rPr>
          <w:rFonts w:ascii="B Nazanin" w:hAnsi="B Nazanin" w:cs="B Nazanin"/>
          <w:b/>
          <w:bCs/>
          <w:rtl/>
          <w:lang w:val="en-US" w:eastAsia="en-US" w:bidi="fa-IR"/>
        </w:rPr>
        <w:t xml:space="preserve"> خود باعث نابارور</w:t>
      </w:r>
      <w:r w:rsidRPr="00F2132D">
        <w:rPr>
          <w:rFonts w:ascii="B Nazanin" w:hAnsi="B Nazanin" w:cs="B Nazanin" w:hint="cs"/>
          <w:b/>
          <w:bCs/>
          <w:rtl/>
          <w:lang w:val="en-US" w:eastAsia="en-US" w:bidi="fa-IR"/>
        </w:rPr>
        <w:t>ی</w:t>
      </w:r>
      <w:r w:rsidRPr="00F2132D">
        <w:rPr>
          <w:rFonts w:ascii="B Nazanin" w:hAnsi="B Nazanin" w:cs="B Nazanin"/>
          <w:b/>
          <w:bCs/>
          <w:rtl/>
          <w:lang w:val="en-US" w:eastAsia="en-US" w:bidi="fa-IR"/>
        </w:rPr>
        <w:t xml:space="preserve"> نم</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شود</w:t>
      </w:r>
      <w:r w:rsidRPr="00F2132D">
        <w:rPr>
          <w:rFonts w:ascii="B Nazanin" w:hAnsi="B Nazanin" w:cs="B Nazanin"/>
          <w:b/>
          <w:bCs/>
          <w:rtl/>
          <w:lang w:val="en-US" w:eastAsia="en-US" w:bidi="fa-IR"/>
        </w:rPr>
        <w:t>. ا</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ن</w:t>
      </w:r>
      <w:r w:rsidRPr="00F2132D">
        <w:rPr>
          <w:rFonts w:ascii="B Nazanin" w:hAnsi="B Nazanin" w:cs="B Nazanin"/>
          <w:b/>
          <w:bCs/>
          <w:rtl/>
          <w:lang w:val="en-US" w:eastAsia="en-US" w:bidi="fa-IR"/>
        </w:rPr>
        <w:t xml:space="preserve"> </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افته</w:t>
      </w:r>
      <w:r w:rsidRPr="00F2132D">
        <w:rPr>
          <w:rFonts w:ascii="B Nazanin" w:hAnsi="B Nazanin" w:cs="B Nazanin"/>
          <w:b/>
          <w:bCs/>
          <w:rtl/>
          <w:lang w:val="en-US" w:eastAsia="en-US" w:bidi="fa-IR"/>
        </w:rPr>
        <w:t xml:space="preserve"> به کاهش اضطراب و باورها</w:t>
      </w:r>
      <w:r w:rsidRPr="00F2132D">
        <w:rPr>
          <w:rFonts w:ascii="B Nazanin" w:hAnsi="B Nazanin" w:cs="B Nazanin" w:hint="cs"/>
          <w:b/>
          <w:bCs/>
          <w:rtl/>
          <w:lang w:val="en-US" w:eastAsia="en-US" w:bidi="fa-IR"/>
        </w:rPr>
        <w:t>ی</w:t>
      </w:r>
      <w:r w:rsidRPr="00F2132D">
        <w:rPr>
          <w:rFonts w:ascii="B Nazanin" w:hAnsi="B Nazanin" w:cs="B Nazanin"/>
          <w:b/>
          <w:bCs/>
          <w:rtl/>
          <w:lang w:val="en-US" w:eastAsia="en-US" w:bidi="fa-IR"/>
        </w:rPr>
        <w:t xml:space="preserve"> غلط را</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ج</w:t>
      </w:r>
      <w:r w:rsidRPr="00F2132D">
        <w:rPr>
          <w:rFonts w:ascii="B Nazanin" w:hAnsi="B Nazanin" w:cs="B Nazanin"/>
          <w:b/>
          <w:bCs/>
          <w:rtl/>
          <w:lang w:val="en-US" w:eastAsia="en-US" w:bidi="fa-IR"/>
        </w:rPr>
        <w:t xml:space="preserve"> در م</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ان</w:t>
      </w:r>
      <w:r w:rsidRPr="00F2132D">
        <w:rPr>
          <w:rFonts w:ascii="B Nazanin" w:hAnsi="B Nazanin" w:cs="B Nazanin"/>
          <w:b/>
          <w:bCs/>
          <w:rtl/>
          <w:lang w:val="en-US" w:eastAsia="en-US" w:bidi="fa-IR"/>
        </w:rPr>
        <w:t xml:space="preserve"> زوج‌ها</w:t>
      </w:r>
      <w:r w:rsidRPr="00F2132D">
        <w:rPr>
          <w:rFonts w:ascii="B Nazanin" w:hAnsi="B Nazanin" w:cs="B Nazanin" w:hint="cs"/>
          <w:b/>
          <w:bCs/>
          <w:rtl/>
          <w:lang w:val="en-US" w:eastAsia="en-US" w:bidi="fa-IR"/>
        </w:rPr>
        <w:t>یی</w:t>
      </w:r>
      <w:r w:rsidRPr="00F2132D">
        <w:rPr>
          <w:rFonts w:ascii="B Nazanin" w:hAnsi="B Nazanin" w:cs="B Nazanin"/>
          <w:b/>
          <w:bCs/>
          <w:rtl/>
          <w:lang w:val="en-US" w:eastAsia="en-US" w:bidi="fa-IR"/>
        </w:rPr>
        <w:t xml:space="preserve"> که قصد دارند فرزندآور</w:t>
      </w:r>
      <w:r w:rsidRPr="00F2132D">
        <w:rPr>
          <w:rFonts w:ascii="B Nazanin" w:hAnsi="B Nazanin" w:cs="B Nazanin" w:hint="cs"/>
          <w:b/>
          <w:bCs/>
          <w:rtl/>
          <w:lang w:val="en-US" w:eastAsia="en-US" w:bidi="fa-IR"/>
        </w:rPr>
        <w:t>ی</w:t>
      </w:r>
      <w:r w:rsidRPr="00F2132D">
        <w:rPr>
          <w:rFonts w:ascii="B Nazanin" w:hAnsi="B Nazanin" w:cs="B Nazanin"/>
          <w:b/>
          <w:bCs/>
          <w:rtl/>
          <w:lang w:val="en-US" w:eastAsia="en-US" w:bidi="fa-IR"/>
        </w:rPr>
        <w:t xml:space="preserve"> را به تعو</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ق</w:t>
      </w:r>
      <w:r w:rsidRPr="00F2132D">
        <w:rPr>
          <w:rFonts w:ascii="B Nazanin" w:hAnsi="B Nazanin" w:cs="B Nazanin"/>
          <w:b/>
          <w:bCs/>
          <w:rtl/>
          <w:lang w:val="en-US" w:eastAsia="en-US" w:bidi="fa-IR"/>
        </w:rPr>
        <w:t xml:space="preserve"> ب</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ندازند،</w:t>
      </w:r>
      <w:r w:rsidRPr="00F2132D">
        <w:rPr>
          <w:rFonts w:ascii="B Nazanin" w:hAnsi="B Nazanin" w:cs="B Nazanin"/>
          <w:b/>
          <w:bCs/>
          <w:rtl/>
          <w:lang w:val="en-US" w:eastAsia="en-US" w:bidi="fa-IR"/>
        </w:rPr>
        <w:t xml:space="preserve"> کمک م</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کند</w:t>
      </w:r>
      <w:r w:rsidRPr="00F2132D">
        <w:rPr>
          <w:rFonts w:ascii="B Nazanin" w:hAnsi="B Nazanin" w:cs="B Nazanin"/>
          <w:b/>
          <w:bCs/>
          <w:lang w:val="en-US" w:eastAsia="en-US" w:bidi="fa-IR"/>
        </w:rPr>
        <w:t>.</w:t>
      </w:r>
    </w:p>
    <w:p w14:paraId="5B585E74" w14:textId="77777777" w:rsidR="00F2132D" w:rsidRPr="00F2132D" w:rsidRDefault="00F2132D" w:rsidP="00C811FC">
      <w:pPr>
        <w:bidi/>
        <w:rPr>
          <w:rFonts w:ascii="B Nazanin" w:hAnsi="B Nazanin" w:cs="B Nazanin"/>
          <w:b/>
          <w:bCs/>
          <w:rtl/>
          <w:lang w:val="en-US" w:eastAsia="en-US" w:bidi="fa-IR"/>
        </w:rPr>
      </w:pPr>
    </w:p>
    <w:p w14:paraId="682C6354" w14:textId="77777777" w:rsidR="00F2132D" w:rsidRPr="00C811FC" w:rsidRDefault="00F2132D" w:rsidP="00C811FC">
      <w:pPr>
        <w:bidi/>
        <w:rPr>
          <w:rFonts w:ascii="B Nazanin" w:hAnsi="B Nazanin" w:cs="B Nazanin"/>
          <w:b/>
          <w:bCs/>
          <w:color w:val="FF0000"/>
          <w:rtl/>
          <w:lang w:val="en-US" w:eastAsia="en-US" w:bidi="fa-IR"/>
        </w:rPr>
      </w:pPr>
      <w:r w:rsidRPr="00F2132D">
        <w:rPr>
          <w:rFonts w:ascii="Arial" w:hAnsi="Arial" w:cs="Arial"/>
          <w:b/>
          <w:bCs/>
          <w:lang w:val="en-US" w:eastAsia="en-US" w:bidi="fa-IR"/>
        </w:rPr>
        <w:t>•</w:t>
      </w:r>
      <w:r w:rsidRPr="00F2132D">
        <w:rPr>
          <w:rFonts w:ascii="B Nazanin" w:hAnsi="B Nazanin" w:cs="B Nazanin"/>
          <w:b/>
          <w:bCs/>
          <w:lang w:val="en-US" w:eastAsia="en-US" w:bidi="fa-IR"/>
        </w:rPr>
        <w:t xml:space="preserve"> </w:t>
      </w:r>
      <w:r w:rsidRPr="00C811FC">
        <w:rPr>
          <w:rFonts w:ascii="B Nazanin" w:hAnsi="B Nazanin" w:cs="B Nazanin"/>
          <w:b/>
          <w:bCs/>
          <w:color w:val="FF0000"/>
          <w:rtl/>
          <w:lang w:val="en-US" w:eastAsia="en-US" w:bidi="fa-IR"/>
        </w:rPr>
        <w:t>تأث</w:t>
      </w:r>
      <w:r w:rsidRPr="00C811FC">
        <w:rPr>
          <w:rFonts w:ascii="B Nazanin" w:hAnsi="B Nazanin" w:cs="B Nazanin" w:hint="cs"/>
          <w:b/>
          <w:bCs/>
          <w:color w:val="FF0000"/>
          <w:rtl/>
          <w:lang w:val="en-US" w:eastAsia="en-US" w:bidi="fa-IR"/>
        </w:rPr>
        <w:t>ی</w:t>
      </w:r>
      <w:r w:rsidRPr="00C811FC">
        <w:rPr>
          <w:rFonts w:ascii="B Nazanin" w:hAnsi="B Nazanin" w:cs="B Nazanin" w:hint="eastAsia"/>
          <w:b/>
          <w:bCs/>
          <w:color w:val="FF0000"/>
          <w:rtl/>
          <w:lang w:val="en-US" w:eastAsia="en-US" w:bidi="fa-IR"/>
        </w:rPr>
        <w:t>ر</w:t>
      </w:r>
      <w:r w:rsidRPr="00C811FC">
        <w:rPr>
          <w:rFonts w:ascii="B Nazanin" w:hAnsi="B Nazanin" w:cs="B Nazanin"/>
          <w:b/>
          <w:bCs/>
          <w:color w:val="FF0000"/>
          <w:rtl/>
          <w:lang w:val="en-US" w:eastAsia="en-US" w:bidi="fa-IR"/>
        </w:rPr>
        <w:t xml:space="preserve"> ۲: راهنما</w:t>
      </w:r>
      <w:r w:rsidRPr="00C811FC">
        <w:rPr>
          <w:rFonts w:ascii="B Nazanin" w:hAnsi="B Nazanin" w:cs="B Nazanin" w:hint="cs"/>
          <w:b/>
          <w:bCs/>
          <w:color w:val="FF0000"/>
          <w:rtl/>
          <w:lang w:val="en-US" w:eastAsia="en-US" w:bidi="fa-IR"/>
        </w:rPr>
        <w:t>یی</w:t>
      </w:r>
      <w:r w:rsidRPr="00C811FC">
        <w:rPr>
          <w:rFonts w:ascii="B Nazanin" w:hAnsi="B Nazanin" w:cs="B Nazanin"/>
          <w:b/>
          <w:bCs/>
          <w:color w:val="FF0000"/>
          <w:rtl/>
          <w:lang w:val="en-US" w:eastAsia="en-US" w:bidi="fa-IR"/>
        </w:rPr>
        <w:t xml:space="preserve"> برا</w:t>
      </w:r>
      <w:r w:rsidRPr="00C811FC">
        <w:rPr>
          <w:rFonts w:ascii="B Nazanin" w:hAnsi="B Nazanin" w:cs="B Nazanin" w:hint="cs"/>
          <w:b/>
          <w:bCs/>
          <w:color w:val="FF0000"/>
          <w:rtl/>
          <w:lang w:val="en-US" w:eastAsia="en-US" w:bidi="fa-IR"/>
        </w:rPr>
        <w:t>ی</w:t>
      </w:r>
      <w:r w:rsidRPr="00C811FC">
        <w:rPr>
          <w:rFonts w:ascii="B Nazanin" w:hAnsi="B Nazanin" w:cs="B Nazanin"/>
          <w:b/>
          <w:bCs/>
          <w:color w:val="FF0000"/>
          <w:rtl/>
          <w:lang w:val="en-US" w:eastAsia="en-US" w:bidi="fa-IR"/>
        </w:rPr>
        <w:t xml:space="preserve"> انتخاب آگاهانه‌تر روش پ</w:t>
      </w:r>
      <w:r w:rsidRPr="00C811FC">
        <w:rPr>
          <w:rFonts w:ascii="B Nazanin" w:hAnsi="B Nazanin" w:cs="B Nazanin" w:hint="cs"/>
          <w:b/>
          <w:bCs/>
          <w:color w:val="FF0000"/>
          <w:rtl/>
          <w:lang w:val="en-US" w:eastAsia="en-US" w:bidi="fa-IR"/>
        </w:rPr>
        <w:t>ی</w:t>
      </w:r>
      <w:r w:rsidRPr="00C811FC">
        <w:rPr>
          <w:rFonts w:ascii="B Nazanin" w:hAnsi="B Nazanin" w:cs="B Nazanin" w:hint="eastAsia"/>
          <w:b/>
          <w:bCs/>
          <w:color w:val="FF0000"/>
          <w:rtl/>
          <w:lang w:val="en-US" w:eastAsia="en-US" w:bidi="fa-IR"/>
        </w:rPr>
        <w:t>شگ</w:t>
      </w:r>
      <w:r w:rsidRPr="00C811FC">
        <w:rPr>
          <w:rFonts w:ascii="B Nazanin" w:hAnsi="B Nazanin" w:cs="B Nazanin" w:hint="cs"/>
          <w:b/>
          <w:bCs/>
          <w:color w:val="FF0000"/>
          <w:rtl/>
          <w:lang w:val="en-US" w:eastAsia="en-US" w:bidi="fa-IR"/>
        </w:rPr>
        <w:t>ی</w:t>
      </w:r>
      <w:r w:rsidRPr="00C811FC">
        <w:rPr>
          <w:rFonts w:ascii="B Nazanin" w:hAnsi="B Nazanin" w:cs="B Nazanin" w:hint="eastAsia"/>
          <w:b/>
          <w:bCs/>
          <w:color w:val="FF0000"/>
          <w:rtl/>
          <w:lang w:val="en-US" w:eastAsia="en-US" w:bidi="fa-IR"/>
        </w:rPr>
        <w:t>ر</w:t>
      </w:r>
      <w:r w:rsidRPr="00C811FC">
        <w:rPr>
          <w:rFonts w:ascii="B Nazanin" w:hAnsi="B Nazanin" w:cs="B Nazanin" w:hint="cs"/>
          <w:b/>
          <w:bCs/>
          <w:color w:val="FF0000"/>
          <w:rtl/>
          <w:lang w:val="en-US" w:eastAsia="en-US" w:bidi="fa-IR"/>
        </w:rPr>
        <w:t>ی</w:t>
      </w:r>
    </w:p>
    <w:p w14:paraId="09EB6988" w14:textId="77777777" w:rsidR="00F2132D" w:rsidRPr="00F2132D" w:rsidRDefault="00F2132D" w:rsidP="00C811FC">
      <w:pPr>
        <w:bidi/>
        <w:rPr>
          <w:rFonts w:ascii="B Nazanin" w:hAnsi="B Nazanin" w:cs="B Nazanin"/>
          <w:b/>
          <w:bCs/>
          <w:rtl/>
          <w:lang w:val="en-US" w:eastAsia="en-US" w:bidi="fa-IR"/>
        </w:rPr>
      </w:pPr>
      <w:r w:rsidRPr="00F2132D">
        <w:rPr>
          <w:rFonts w:ascii="B Nazanin" w:hAnsi="B Nazanin" w:cs="B Nazanin" w:hint="eastAsia"/>
          <w:b/>
          <w:bCs/>
          <w:rtl/>
          <w:lang w:val="en-US" w:eastAsia="en-US" w:bidi="fa-IR"/>
        </w:rPr>
        <w:t>ا</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ن</w:t>
      </w:r>
      <w:r w:rsidRPr="00F2132D">
        <w:rPr>
          <w:rFonts w:ascii="B Nazanin" w:hAnsi="B Nazanin" w:cs="B Nazanin"/>
          <w:b/>
          <w:bCs/>
          <w:rtl/>
          <w:lang w:val="en-US" w:eastAsia="en-US" w:bidi="fa-IR"/>
        </w:rPr>
        <w:t xml:space="preserve"> مطالعه مشخص کرد که نوع روش پ</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شگ</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ر</w:t>
      </w:r>
      <w:r w:rsidRPr="00F2132D">
        <w:rPr>
          <w:rFonts w:ascii="B Nazanin" w:hAnsi="B Nazanin" w:cs="B Nazanin" w:hint="cs"/>
          <w:b/>
          <w:bCs/>
          <w:rtl/>
          <w:lang w:val="en-US" w:eastAsia="en-US" w:bidi="fa-IR"/>
        </w:rPr>
        <w:t>ی</w:t>
      </w:r>
      <w:r w:rsidRPr="00F2132D">
        <w:rPr>
          <w:rFonts w:ascii="B Nazanin" w:hAnsi="B Nazanin" w:cs="B Nazanin"/>
          <w:b/>
          <w:bCs/>
          <w:rtl/>
          <w:lang w:val="en-US" w:eastAsia="en-US" w:bidi="fa-IR"/>
        </w:rPr>
        <w:t xml:space="preserve"> انتخاب</w:t>
      </w:r>
      <w:r w:rsidRPr="00F2132D">
        <w:rPr>
          <w:rFonts w:ascii="B Nazanin" w:hAnsi="B Nazanin" w:cs="B Nazanin" w:hint="cs"/>
          <w:b/>
          <w:bCs/>
          <w:rtl/>
          <w:lang w:val="en-US" w:eastAsia="en-US" w:bidi="fa-IR"/>
        </w:rPr>
        <w:t>ی</w:t>
      </w:r>
      <w:r w:rsidRPr="00F2132D">
        <w:rPr>
          <w:rFonts w:ascii="B Nazanin" w:hAnsi="B Nazanin" w:cs="B Nazanin"/>
          <w:b/>
          <w:bCs/>
          <w:rtl/>
          <w:lang w:val="en-US" w:eastAsia="en-US" w:bidi="fa-IR"/>
        </w:rPr>
        <w:t xml:space="preserve"> (مانند آ</w:t>
      </w:r>
      <w:r w:rsidRPr="00F2132D">
        <w:rPr>
          <w:rFonts w:ascii="B Nazanin" w:hAnsi="B Nazanin" w:cs="B Nazanin" w:hint="cs"/>
          <w:b/>
          <w:bCs/>
          <w:rtl/>
          <w:lang w:val="en-US" w:eastAsia="en-US" w:bidi="fa-IR"/>
        </w:rPr>
        <w:t>ی‌ی</w:t>
      </w:r>
      <w:r w:rsidRPr="00F2132D">
        <w:rPr>
          <w:rFonts w:ascii="B Nazanin" w:hAnsi="B Nazanin" w:cs="B Nazanin" w:hint="eastAsia"/>
          <w:b/>
          <w:bCs/>
          <w:rtl/>
          <w:lang w:val="en-US" w:eastAsia="en-US" w:bidi="fa-IR"/>
        </w:rPr>
        <w:t>و‌د</w:t>
      </w:r>
      <w:r w:rsidRPr="00F2132D">
        <w:rPr>
          <w:rFonts w:ascii="B Nazanin" w:hAnsi="B Nazanin" w:cs="B Nazanin" w:hint="cs"/>
          <w:b/>
          <w:bCs/>
          <w:rtl/>
          <w:lang w:val="en-US" w:eastAsia="en-US" w:bidi="fa-IR"/>
        </w:rPr>
        <w:t>ی</w:t>
      </w:r>
      <w:r w:rsidRPr="00F2132D">
        <w:rPr>
          <w:rFonts w:ascii="B Nazanin" w:hAnsi="B Nazanin" w:cs="B Nazanin"/>
          <w:b/>
          <w:bCs/>
          <w:rtl/>
          <w:lang w:val="en-US" w:eastAsia="en-US" w:bidi="fa-IR"/>
        </w:rPr>
        <w:t>) ممکن است با نابارور</w:t>
      </w:r>
      <w:r w:rsidRPr="00F2132D">
        <w:rPr>
          <w:rFonts w:ascii="B Nazanin" w:hAnsi="B Nazanin" w:cs="B Nazanin" w:hint="cs"/>
          <w:b/>
          <w:bCs/>
          <w:rtl/>
          <w:lang w:val="en-US" w:eastAsia="en-US" w:bidi="fa-IR"/>
        </w:rPr>
        <w:t>ی</w:t>
      </w:r>
      <w:r w:rsidRPr="00F2132D">
        <w:rPr>
          <w:rFonts w:ascii="B Nazanin" w:hAnsi="B Nazanin" w:cs="B Nazanin"/>
          <w:b/>
          <w:bCs/>
          <w:rtl/>
          <w:lang w:val="en-US" w:eastAsia="en-US" w:bidi="fa-IR"/>
        </w:rPr>
        <w:t xml:space="preserve"> مرتبط باشد. ا</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ن</w:t>
      </w:r>
      <w:r w:rsidRPr="00F2132D">
        <w:rPr>
          <w:rFonts w:ascii="B Nazanin" w:hAnsi="B Nazanin" w:cs="B Nazanin"/>
          <w:b/>
          <w:bCs/>
          <w:rtl/>
          <w:lang w:val="en-US" w:eastAsia="en-US" w:bidi="fa-IR"/>
        </w:rPr>
        <w:t xml:space="preserve"> نت</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جه</w:t>
      </w:r>
      <w:r w:rsidRPr="00F2132D">
        <w:rPr>
          <w:rFonts w:ascii="B Nazanin" w:hAnsi="B Nazanin" w:cs="B Nazanin"/>
          <w:b/>
          <w:bCs/>
          <w:rtl/>
          <w:lang w:val="en-US" w:eastAsia="en-US" w:bidi="fa-IR"/>
        </w:rPr>
        <w:t xml:space="preserve"> به زوج‌ها و مشاوران سلامت ا</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ن</w:t>
      </w:r>
      <w:r w:rsidRPr="00F2132D">
        <w:rPr>
          <w:rFonts w:ascii="B Nazanin" w:hAnsi="B Nazanin" w:cs="B Nazanin"/>
          <w:b/>
          <w:bCs/>
          <w:rtl/>
          <w:lang w:val="en-US" w:eastAsia="en-US" w:bidi="fa-IR"/>
        </w:rPr>
        <w:t xml:space="preserve"> امکان را م</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دهد</w:t>
      </w:r>
      <w:r w:rsidRPr="00F2132D">
        <w:rPr>
          <w:rFonts w:ascii="B Nazanin" w:hAnsi="B Nazanin" w:cs="B Nazanin"/>
          <w:b/>
          <w:bCs/>
          <w:rtl/>
          <w:lang w:val="en-US" w:eastAsia="en-US" w:bidi="fa-IR"/>
        </w:rPr>
        <w:t xml:space="preserve"> که با در نظر گرفتن تمام جوانب، تصم</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م</w:t>
      </w:r>
      <w:r w:rsidRPr="00F2132D">
        <w:rPr>
          <w:rFonts w:ascii="B Nazanin" w:hAnsi="B Nazanin" w:cs="B Nazanin" w:hint="cs"/>
          <w:b/>
          <w:bCs/>
          <w:rtl/>
          <w:lang w:val="en-US" w:eastAsia="en-US" w:bidi="fa-IR"/>
        </w:rPr>
        <w:t>ی</w:t>
      </w:r>
      <w:r w:rsidRPr="00F2132D">
        <w:rPr>
          <w:rFonts w:ascii="B Nazanin" w:hAnsi="B Nazanin" w:cs="B Nazanin"/>
          <w:b/>
          <w:bCs/>
          <w:rtl/>
          <w:lang w:val="en-US" w:eastAsia="en-US" w:bidi="fa-IR"/>
        </w:rPr>
        <w:t xml:space="preserve"> آگاهانه‌تر برا</w:t>
      </w:r>
      <w:r w:rsidRPr="00F2132D">
        <w:rPr>
          <w:rFonts w:ascii="B Nazanin" w:hAnsi="B Nazanin" w:cs="B Nazanin" w:hint="cs"/>
          <w:b/>
          <w:bCs/>
          <w:rtl/>
          <w:lang w:val="en-US" w:eastAsia="en-US" w:bidi="fa-IR"/>
        </w:rPr>
        <w:t>ی</w:t>
      </w:r>
      <w:r w:rsidRPr="00F2132D">
        <w:rPr>
          <w:rFonts w:ascii="B Nazanin" w:hAnsi="B Nazanin" w:cs="B Nazanin"/>
          <w:b/>
          <w:bCs/>
          <w:rtl/>
          <w:lang w:val="en-US" w:eastAsia="en-US" w:bidi="fa-IR"/>
        </w:rPr>
        <w:t xml:space="preserve"> انتخاب </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ک</w:t>
      </w:r>
      <w:r w:rsidRPr="00F2132D">
        <w:rPr>
          <w:rFonts w:ascii="B Nazanin" w:hAnsi="B Nazanin" w:cs="B Nazanin"/>
          <w:b/>
          <w:bCs/>
          <w:rtl/>
          <w:lang w:val="en-US" w:eastAsia="en-US" w:bidi="fa-IR"/>
        </w:rPr>
        <w:t xml:space="preserve"> روش پ</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شگ</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ر</w:t>
      </w:r>
      <w:r w:rsidRPr="00F2132D">
        <w:rPr>
          <w:rFonts w:ascii="B Nazanin" w:hAnsi="B Nazanin" w:cs="B Nazanin" w:hint="cs"/>
          <w:b/>
          <w:bCs/>
          <w:rtl/>
          <w:lang w:val="en-US" w:eastAsia="en-US" w:bidi="fa-IR"/>
        </w:rPr>
        <w:t>ی</w:t>
      </w:r>
      <w:r w:rsidRPr="00F2132D">
        <w:rPr>
          <w:rFonts w:ascii="B Nazanin" w:hAnsi="B Nazanin" w:cs="B Nazanin"/>
          <w:b/>
          <w:bCs/>
          <w:rtl/>
          <w:lang w:val="en-US" w:eastAsia="en-US" w:bidi="fa-IR"/>
        </w:rPr>
        <w:t xml:space="preserve"> مناسب و کم‌خطرتر بگ</w:t>
      </w:r>
      <w:r w:rsidRPr="00F2132D">
        <w:rPr>
          <w:rFonts w:ascii="B Nazanin" w:hAnsi="B Nazanin" w:cs="B Nazanin" w:hint="cs"/>
          <w:b/>
          <w:bCs/>
          <w:rtl/>
          <w:lang w:val="en-US" w:eastAsia="en-US" w:bidi="fa-IR"/>
        </w:rPr>
        <w:t>ی</w:t>
      </w:r>
      <w:r w:rsidRPr="00F2132D">
        <w:rPr>
          <w:rFonts w:ascii="B Nazanin" w:hAnsi="B Nazanin" w:cs="B Nazanin" w:hint="eastAsia"/>
          <w:b/>
          <w:bCs/>
          <w:rtl/>
          <w:lang w:val="en-US" w:eastAsia="en-US" w:bidi="fa-IR"/>
        </w:rPr>
        <w:t>رند</w:t>
      </w:r>
      <w:r w:rsidRPr="00F2132D">
        <w:rPr>
          <w:rFonts w:ascii="B Nazanin" w:hAnsi="B Nazanin" w:cs="B Nazanin"/>
          <w:b/>
          <w:bCs/>
          <w:lang w:val="en-US" w:eastAsia="en-US" w:bidi="fa-IR"/>
        </w:rPr>
        <w:t>.</w:t>
      </w:r>
    </w:p>
    <w:p w14:paraId="6A85205C" w14:textId="77777777" w:rsidR="00CB24C1" w:rsidRDefault="00CB24C1" w:rsidP="00C811FC">
      <w:pPr>
        <w:bidi/>
        <w:rPr>
          <w:rFonts w:ascii="B Nazanin" w:hAnsi="B Nazanin" w:cs="B Nazanin"/>
          <w:b/>
          <w:bCs/>
          <w:rtl/>
          <w:lang w:val="en-US" w:eastAsia="en-US" w:bidi="fa-IR"/>
        </w:rPr>
      </w:pPr>
    </w:p>
    <w:p w14:paraId="3F975444" w14:textId="77777777" w:rsidR="007C755A" w:rsidRPr="00C811FC" w:rsidRDefault="001D55CA" w:rsidP="00C811FC">
      <w:pPr>
        <w:bidi/>
        <w:rPr>
          <w:rFonts w:ascii="B Nazanin" w:hAnsi="B Nazanin" w:cs="B Nazanin"/>
          <w:b/>
          <w:bCs/>
          <w:color w:val="FF0000"/>
          <w:rtl/>
          <w:lang w:val="en-US" w:eastAsia="en-US" w:bidi="fa-IR"/>
        </w:rPr>
      </w:pPr>
      <w:r w:rsidRPr="00C811FC">
        <w:rPr>
          <w:rFonts w:ascii="B Nazanin" w:hAnsi="B Nazanin" w:cs="B Nazanin" w:hint="cs"/>
          <w:b/>
          <w:bCs/>
          <w:color w:val="FF0000"/>
          <w:rtl/>
          <w:lang w:val="en-US" w:eastAsia="en-US" w:bidi="fa-IR"/>
        </w:rPr>
        <w:t>محدودیت های شواهد چه بودند؟</w:t>
      </w:r>
    </w:p>
    <w:p w14:paraId="290900AA" w14:textId="7B786B27" w:rsidR="007C755A" w:rsidRPr="007C755A" w:rsidRDefault="007C755A" w:rsidP="00C811FC">
      <w:pPr>
        <w:pStyle w:val="ListParagraph"/>
        <w:numPr>
          <w:ilvl w:val="0"/>
          <w:numId w:val="9"/>
        </w:numPr>
        <w:rPr>
          <w:rFonts w:ascii="B Nazanin" w:hAnsi="B Nazanin" w:cs="B Nazanin"/>
          <w:b/>
          <w:bCs/>
          <w:rtl/>
        </w:rPr>
      </w:pPr>
      <w:r w:rsidRPr="007C755A">
        <w:rPr>
          <w:rFonts w:ascii="B Nazanin" w:hAnsi="B Nazanin" w:cs="B Nazanin" w:hint="eastAsia"/>
          <w:b/>
          <w:bCs/>
          <w:rtl/>
        </w:rPr>
        <w:t>ماه</w:t>
      </w:r>
      <w:r w:rsidRPr="007C755A">
        <w:rPr>
          <w:rFonts w:ascii="B Nazanin" w:hAnsi="B Nazanin" w:cs="B Nazanin" w:hint="cs"/>
          <w:b/>
          <w:bCs/>
          <w:rtl/>
        </w:rPr>
        <w:t>ی</w:t>
      </w:r>
      <w:r w:rsidRPr="007C755A">
        <w:rPr>
          <w:rFonts w:ascii="B Nazanin" w:hAnsi="B Nazanin" w:cs="B Nazanin" w:hint="eastAsia"/>
          <w:b/>
          <w:bCs/>
          <w:rtl/>
        </w:rPr>
        <w:t>ت</w:t>
      </w:r>
      <w:r w:rsidRPr="007C755A">
        <w:rPr>
          <w:rFonts w:ascii="B Nazanin" w:hAnsi="B Nazanin" w:cs="B Nazanin"/>
          <w:b/>
          <w:bCs/>
          <w:rtl/>
        </w:rPr>
        <w:t xml:space="preserve"> گذشته‌نگر مطالعه: از آنجا</w:t>
      </w:r>
      <w:r w:rsidRPr="007C755A">
        <w:rPr>
          <w:rFonts w:ascii="B Nazanin" w:hAnsi="B Nazanin" w:cs="B Nazanin" w:hint="cs"/>
          <w:b/>
          <w:bCs/>
          <w:rtl/>
        </w:rPr>
        <w:t>یی</w:t>
      </w:r>
      <w:r w:rsidRPr="007C755A">
        <w:rPr>
          <w:rFonts w:ascii="B Nazanin" w:hAnsi="B Nazanin" w:cs="B Nazanin"/>
          <w:b/>
          <w:bCs/>
          <w:rtl/>
        </w:rPr>
        <w:t xml:space="preserve"> که بخش</w:t>
      </w:r>
      <w:r w:rsidRPr="007C755A">
        <w:rPr>
          <w:rFonts w:ascii="B Nazanin" w:hAnsi="B Nazanin" w:cs="B Nazanin" w:hint="cs"/>
          <w:b/>
          <w:bCs/>
          <w:rtl/>
        </w:rPr>
        <w:t>ی</w:t>
      </w:r>
      <w:r w:rsidRPr="007C755A">
        <w:rPr>
          <w:rFonts w:ascii="B Nazanin" w:hAnsi="B Nazanin" w:cs="B Nazanin"/>
          <w:b/>
          <w:bCs/>
          <w:rtl/>
        </w:rPr>
        <w:t xml:space="preserve"> از داده‌ها بر اساس پرونده‌ها</w:t>
      </w:r>
      <w:r w:rsidRPr="007C755A">
        <w:rPr>
          <w:rFonts w:ascii="B Nazanin" w:hAnsi="B Nazanin" w:cs="B Nazanin" w:hint="cs"/>
          <w:b/>
          <w:bCs/>
          <w:rtl/>
        </w:rPr>
        <w:t>ی</w:t>
      </w:r>
      <w:r w:rsidRPr="007C755A">
        <w:rPr>
          <w:rFonts w:ascii="B Nazanin" w:hAnsi="B Nazanin" w:cs="B Nazanin"/>
          <w:b/>
          <w:bCs/>
          <w:rtl/>
        </w:rPr>
        <w:t xml:space="preserve"> پزشک</w:t>
      </w:r>
      <w:r w:rsidRPr="007C755A">
        <w:rPr>
          <w:rFonts w:ascii="B Nazanin" w:hAnsi="B Nazanin" w:cs="B Nazanin" w:hint="cs"/>
          <w:b/>
          <w:bCs/>
          <w:rtl/>
        </w:rPr>
        <w:t>ی</w:t>
      </w:r>
      <w:r w:rsidRPr="007C755A">
        <w:rPr>
          <w:rFonts w:ascii="B Nazanin" w:hAnsi="B Nazanin" w:cs="B Nazanin"/>
          <w:b/>
          <w:bCs/>
          <w:rtl/>
        </w:rPr>
        <w:t xml:space="preserve"> گذشته جمع‌آور</w:t>
      </w:r>
      <w:r w:rsidRPr="007C755A">
        <w:rPr>
          <w:rFonts w:ascii="B Nazanin" w:hAnsi="B Nazanin" w:cs="B Nazanin" w:hint="cs"/>
          <w:b/>
          <w:bCs/>
          <w:rtl/>
        </w:rPr>
        <w:t>ی</w:t>
      </w:r>
      <w:r w:rsidRPr="007C755A">
        <w:rPr>
          <w:rFonts w:ascii="B Nazanin" w:hAnsi="B Nazanin" w:cs="B Nazanin"/>
          <w:b/>
          <w:bCs/>
          <w:rtl/>
        </w:rPr>
        <w:t xml:space="preserve"> شد، احتمال خطا</w:t>
      </w:r>
      <w:r w:rsidRPr="007C755A">
        <w:rPr>
          <w:rFonts w:ascii="B Nazanin" w:hAnsi="B Nazanin" w:cs="B Nazanin" w:hint="cs"/>
          <w:b/>
          <w:bCs/>
          <w:rtl/>
        </w:rPr>
        <w:t>ی</w:t>
      </w:r>
      <w:r w:rsidRPr="007C755A">
        <w:rPr>
          <w:rFonts w:ascii="B Nazanin" w:hAnsi="B Nazanin" w:cs="B Nazanin"/>
          <w:b/>
          <w:bCs/>
          <w:rtl/>
        </w:rPr>
        <w:t xml:space="preserve"> </w:t>
      </w:r>
      <w:r w:rsidRPr="007C755A">
        <w:rPr>
          <w:rFonts w:ascii="B Nazanin" w:hAnsi="B Nazanin" w:cs="B Nazanin" w:hint="cs"/>
          <w:b/>
          <w:bCs/>
          <w:rtl/>
        </w:rPr>
        <w:t>ی</w:t>
      </w:r>
      <w:r w:rsidRPr="007C755A">
        <w:rPr>
          <w:rFonts w:ascii="B Nazanin" w:hAnsi="B Nazanin" w:cs="B Nazanin" w:hint="eastAsia"/>
          <w:b/>
          <w:bCs/>
          <w:rtl/>
        </w:rPr>
        <w:t>ادآور</w:t>
      </w:r>
      <w:r w:rsidRPr="007C755A">
        <w:rPr>
          <w:rFonts w:ascii="B Nazanin" w:hAnsi="B Nazanin" w:cs="B Nazanin" w:hint="cs"/>
          <w:b/>
          <w:bCs/>
          <w:rtl/>
        </w:rPr>
        <w:t>ی</w:t>
      </w:r>
      <w:r w:rsidRPr="007C755A">
        <w:rPr>
          <w:rFonts w:ascii="B Nazanin" w:hAnsi="B Nazanin" w:cs="B Nazanin"/>
          <w:b/>
          <w:bCs/>
          <w:rtl/>
        </w:rPr>
        <w:t xml:space="preserve"> در اطلاعات گزارش‌شده توسط شرکت‌کنندگان وجود داشت. پژوهشگران سع</w:t>
      </w:r>
      <w:r w:rsidRPr="007C755A">
        <w:rPr>
          <w:rFonts w:ascii="B Nazanin" w:hAnsi="B Nazanin" w:cs="B Nazanin" w:hint="cs"/>
          <w:b/>
          <w:bCs/>
          <w:rtl/>
        </w:rPr>
        <w:t>ی</w:t>
      </w:r>
      <w:r w:rsidRPr="007C755A">
        <w:rPr>
          <w:rFonts w:ascii="B Nazanin" w:hAnsi="B Nazanin" w:cs="B Nazanin"/>
          <w:b/>
          <w:bCs/>
          <w:rtl/>
        </w:rPr>
        <w:t xml:space="preserve"> کردند با استناد اول</w:t>
      </w:r>
      <w:r w:rsidRPr="007C755A">
        <w:rPr>
          <w:rFonts w:ascii="B Nazanin" w:hAnsi="B Nazanin" w:cs="B Nazanin" w:hint="cs"/>
          <w:b/>
          <w:bCs/>
          <w:rtl/>
        </w:rPr>
        <w:t>ی</w:t>
      </w:r>
      <w:r w:rsidRPr="007C755A">
        <w:rPr>
          <w:rFonts w:ascii="B Nazanin" w:hAnsi="B Nazanin" w:cs="B Nazanin" w:hint="eastAsia"/>
          <w:b/>
          <w:bCs/>
          <w:rtl/>
        </w:rPr>
        <w:t>ه</w:t>
      </w:r>
      <w:r w:rsidRPr="007C755A">
        <w:rPr>
          <w:rFonts w:ascii="B Nazanin" w:hAnsi="B Nazanin" w:cs="B Nazanin"/>
          <w:b/>
          <w:bCs/>
          <w:rtl/>
        </w:rPr>
        <w:t xml:space="preserve"> به پرونده‌ها و سپس تکم</w:t>
      </w:r>
      <w:r w:rsidRPr="007C755A">
        <w:rPr>
          <w:rFonts w:ascii="B Nazanin" w:hAnsi="B Nazanin" w:cs="B Nazanin" w:hint="cs"/>
          <w:b/>
          <w:bCs/>
          <w:rtl/>
        </w:rPr>
        <w:t>ی</w:t>
      </w:r>
      <w:r w:rsidRPr="007C755A">
        <w:rPr>
          <w:rFonts w:ascii="B Nazanin" w:hAnsi="B Nazanin" w:cs="B Nazanin" w:hint="eastAsia"/>
          <w:b/>
          <w:bCs/>
          <w:rtl/>
        </w:rPr>
        <w:t>ل</w:t>
      </w:r>
      <w:r w:rsidRPr="007C755A">
        <w:rPr>
          <w:rFonts w:ascii="B Nazanin" w:hAnsi="B Nazanin" w:cs="B Nazanin"/>
          <w:b/>
          <w:bCs/>
          <w:rtl/>
        </w:rPr>
        <w:t xml:space="preserve"> اطلاعات از طر</w:t>
      </w:r>
      <w:r w:rsidRPr="007C755A">
        <w:rPr>
          <w:rFonts w:ascii="B Nazanin" w:hAnsi="B Nazanin" w:cs="B Nazanin" w:hint="cs"/>
          <w:b/>
          <w:bCs/>
          <w:rtl/>
        </w:rPr>
        <w:t>ی</w:t>
      </w:r>
      <w:r w:rsidRPr="007C755A">
        <w:rPr>
          <w:rFonts w:ascii="B Nazanin" w:hAnsi="B Nazanin" w:cs="B Nazanin" w:hint="eastAsia"/>
          <w:b/>
          <w:bCs/>
          <w:rtl/>
        </w:rPr>
        <w:t>ق</w:t>
      </w:r>
      <w:r w:rsidRPr="007C755A">
        <w:rPr>
          <w:rFonts w:ascii="B Nazanin" w:hAnsi="B Nazanin" w:cs="B Nazanin"/>
          <w:b/>
          <w:bCs/>
          <w:rtl/>
        </w:rPr>
        <w:t xml:space="preserve"> تماس، ا</w:t>
      </w:r>
      <w:r w:rsidRPr="007C755A">
        <w:rPr>
          <w:rFonts w:ascii="B Nazanin" w:hAnsi="B Nazanin" w:cs="B Nazanin" w:hint="cs"/>
          <w:b/>
          <w:bCs/>
          <w:rtl/>
        </w:rPr>
        <w:t>ی</w:t>
      </w:r>
      <w:r w:rsidRPr="007C755A">
        <w:rPr>
          <w:rFonts w:ascii="B Nazanin" w:hAnsi="B Nazanin" w:cs="B Nazanin" w:hint="eastAsia"/>
          <w:b/>
          <w:bCs/>
          <w:rtl/>
        </w:rPr>
        <w:t>ن</w:t>
      </w:r>
      <w:r w:rsidRPr="007C755A">
        <w:rPr>
          <w:rFonts w:ascii="B Nazanin" w:hAnsi="B Nazanin" w:cs="B Nazanin"/>
          <w:b/>
          <w:bCs/>
          <w:rtl/>
        </w:rPr>
        <w:t xml:space="preserve"> خط</w:t>
      </w:r>
      <w:r w:rsidRPr="007C755A">
        <w:rPr>
          <w:rFonts w:ascii="B Nazanin" w:hAnsi="B Nazanin" w:cs="B Nazanin" w:hint="eastAsia"/>
          <w:b/>
          <w:bCs/>
          <w:rtl/>
        </w:rPr>
        <w:t>ا</w:t>
      </w:r>
      <w:r w:rsidRPr="007C755A">
        <w:rPr>
          <w:rFonts w:ascii="B Nazanin" w:hAnsi="B Nazanin" w:cs="B Nazanin"/>
          <w:b/>
          <w:bCs/>
          <w:rtl/>
        </w:rPr>
        <w:t xml:space="preserve"> را به حداقل برسانند</w:t>
      </w:r>
      <w:r w:rsidRPr="007C755A">
        <w:rPr>
          <w:rFonts w:ascii="B Nazanin" w:hAnsi="B Nazanin" w:cs="B Nazanin"/>
          <w:b/>
          <w:bCs/>
        </w:rPr>
        <w:t>.</w:t>
      </w:r>
    </w:p>
    <w:p w14:paraId="058CC518" w14:textId="546565A0" w:rsidR="007C755A" w:rsidRPr="007C755A" w:rsidRDefault="007C755A" w:rsidP="00C811FC">
      <w:pPr>
        <w:pStyle w:val="ListParagraph"/>
        <w:numPr>
          <w:ilvl w:val="0"/>
          <w:numId w:val="9"/>
        </w:numPr>
        <w:rPr>
          <w:rFonts w:ascii="B Nazanin" w:hAnsi="B Nazanin" w:cs="B Nazanin"/>
          <w:b/>
          <w:bCs/>
          <w:rtl/>
        </w:rPr>
      </w:pPr>
      <w:r w:rsidRPr="007C755A">
        <w:rPr>
          <w:rFonts w:ascii="B Nazanin" w:hAnsi="B Nazanin" w:cs="B Nazanin" w:hint="eastAsia"/>
          <w:b/>
          <w:bCs/>
          <w:rtl/>
        </w:rPr>
        <w:t>حساس</w:t>
      </w:r>
      <w:r w:rsidRPr="007C755A">
        <w:rPr>
          <w:rFonts w:ascii="B Nazanin" w:hAnsi="B Nazanin" w:cs="B Nazanin" w:hint="cs"/>
          <w:b/>
          <w:bCs/>
          <w:rtl/>
        </w:rPr>
        <w:t>ی</w:t>
      </w:r>
      <w:r w:rsidRPr="007C755A">
        <w:rPr>
          <w:rFonts w:ascii="B Nazanin" w:hAnsi="B Nazanin" w:cs="B Nazanin" w:hint="eastAsia"/>
          <w:b/>
          <w:bCs/>
          <w:rtl/>
        </w:rPr>
        <w:t>ت</w:t>
      </w:r>
      <w:r w:rsidRPr="007C755A">
        <w:rPr>
          <w:rFonts w:ascii="B Nazanin" w:hAnsi="B Nazanin" w:cs="B Nazanin"/>
          <w:b/>
          <w:bCs/>
          <w:rtl/>
        </w:rPr>
        <w:t xml:space="preserve"> موضوع و محدود</w:t>
      </w:r>
      <w:r w:rsidRPr="007C755A">
        <w:rPr>
          <w:rFonts w:ascii="B Nazanin" w:hAnsi="B Nazanin" w:cs="B Nazanin" w:hint="cs"/>
          <w:b/>
          <w:bCs/>
          <w:rtl/>
        </w:rPr>
        <w:t>ی</w:t>
      </w:r>
      <w:r w:rsidRPr="007C755A">
        <w:rPr>
          <w:rFonts w:ascii="B Nazanin" w:hAnsi="B Nazanin" w:cs="B Nazanin" w:hint="eastAsia"/>
          <w:b/>
          <w:bCs/>
          <w:rtl/>
        </w:rPr>
        <w:t>ت‌ها</w:t>
      </w:r>
      <w:r w:rsidRPr="007C755A">
        <w:rPr>
          <w:rFonts w:ascii="B Nazanin" w:hAnsi="B Nazanin" w:cs="B Nazanin" w:hint="cs"/>
          <w:b/>
          <w:bCs/>
          <w:rtl/>
        </w:rPr>
        <w:t>ی</w:t>
      </w:r>
      <w:r w:rsidRPr="007C755A">
        <w:rPr>
          <w:rFonts w:ascii="B Nazanin" w:hAnsi="B Nazanin" w:cs="B Nazanin"/>
          <w:b/>
          <w:bCs/>
          <w:rtl/>
        </w:rPr>
        <w:t xml:space="preserve"> فرهنگ</w:t>
      </w:r>
      <w:r w:rsidRPr="007C755A">
        <w:rPr>
          <w:rFonts w:ascii="B Nazanin" w:hAnsi="B Nazanin" w:cs="B Nazanin" w:hint="cs"/>
          <w:b/>
          <w:bCs/>
          <w:rtl/>
        </w:rPr>
        <w:t>ی</w:t>
      </w:r>
      <w:r w:rsidRPr="007C755A">
        <w:rPr>
          <w:rFonts w:ascii="B Nazanin" w:hAnsi="B Nazanin" w:cs="B Nazanin"/>
          <w:b/>
          <w:bCs/>
          <w:rtl/>
        </w:rPr>
        <w:t>: موضوع نابارور</w:t>
      </w:r>
      <w:r w:rsidRPr="007C755A">
        <w:rPr>
          <w:rFonts w:ascii="B Nazanin" w:hAnsi="B Nazanin" w:cs="B Nazanin" w:hint="cs"/>
          <w:b/>
          <w:bCs/>
          <w:rtl/>
        </w:rPr>
        <w:t>ی</w:t>
      </w:r>
      <w:r w:rsidRPr="007C755A">
        <w:rPr>
          <w:rFonts w:ascii="B Nazanin" w:hAnsi="B Nazanin" w:cs="B Nazanin"/>
          <w:b/>
          <w:bCs/>
          <w:rtl/>
        </w:rPr>
        <w:t xml:space="preserve"> م</w:t>
      </w:r>
      <w:r w:rsidRPr="007C755A">
        <w:rPr>
          <w:rFonts w:ascii="B Nazanin" w:hAnsi="B Nazanin" w:cs="B Nazanin" w:hint="cs"/>
          <w:b/>
          <w:bCs/>
          <w:rtl/>
        </w:rPr>
        <w:t>ی‌</w:t>
      </w:r>
      <w:r w:rsidRPr="007C755A">
        <w:rPr>
          <w:rFonts w:ascii="B Nazanin" w:hAnsi="B Nazanin" w:cs="B Nazanin" w:hint="eastAsia"/>
          <w:b/>
          <w:bCs/>
          <w:rtl/>
        </w:rPr>
        <w:t>تواند</w:t>
      </w:r>
      <w:r w:rsidRPr="007C755A">
        <w:rPr>
          <w:rFonts w:ascii="B Nazanin" w:hAnsi="B Nazanin" w:cs="B Nazanin"/>
          <w:b/>
          <w:bCs/>
          <w:rtl/>
        </w:rPr>
        <w:t xml:space="preserve"> حساس باشد و منجر به عدم تما</w:t>
      </w:r>
      <w:r w:rsidRPr="007C755A">
        <w:rPr>
          <w:rFonts w:ascii="B Nazanin" w:hAnsi="B Nazanin" w:cs="B Nazanin" w:hint="cs"/>
          <w:b/>
          <w:bCs/>
          <w:rtl/>
        </w:rPr>
        <w:t>ی</w:t>
      </w:r>
      <w:r w:rsidRPr="007C755A">
        <w:rPr>
          <w:rFonts w:ascii="B Nazanin" w:hAnsi="B Nazanin" w:cs="B Nazanin" w:hint="eastAsia"/>
          <w:b/>
          <w:bCs/>
          <w:rtl/>
        </w:rPr>
        <w:t>ل</w:t>
      </w:r>
      <w:r w:rsidRPr="007C755A">
        <w:rPr>
          <w:rFonts w:ascii="B Nazanin" w:hAnsi="B Nazanin" w:cs="B Nazanin"/>
          <w:b/>
          <w:bCs/>
          <w:rtl/>
        </w:rPr>
        <w:t xml:space="preserve"> شرکت‌کنندگان به پاسخ دق</w:t>
      </w:r>
      <w:r w:rsidRPr="007C755A">
        <w:rPr>
          <w:rFonts w:ascii="B Nazanin" w:hAnsi="B Nazanin" w:cs="B Nazanin" w:hint="cs"/>
          <w:b/>
          <w:bCs/>
          <w:rtl/>
        </w:rPr>
        <w:t>ی</w:t>
      </w:r>
      <w:r w:rsidRPr="007C755A">
        <w:rPr>
          <w:rFonts w:ascii="B Nazanin" w:hAnsi="B Nazanin" w:cs="B Nazanin" w:hint="eastAsia"/>
          <w:b/>
          <w:bCs/>
          <w:rtl/>
        </w:rPr>
        <w:t>ق</w:t>
      </w:r>
      <w:r w:rsidRPr="007C755A">
        <w:rPr>
          <w:rFonts w:ascii="B Nazanin" w:hAnsi="B Nazanin" w:cs="B Nazanin"/>
          <w:b/>
          <w:bCs/>
          <w:rtl/>
        </w:rPr>
        <w:t xml:space="preserve"> </w:t>
      </w:r>
      <w:r w:rsidRPr="007C755A">
        <w:rPr>
          <w:rFonts w:ascii="B Nazanin" w:hAnsi="B Nazanin" w:cs="B Nazanin" w:hint="cs"/>
          <w:b/>
          <w:bCs/>
          <w:rtl/>
        </w:rPr>
        <w:t>ی</w:t>
      </w:r>
      <w:r w:rsidRPr="007C755A">
        <w:rPr>
          <w:rFonts w:ascii="B Nazanin" w:hAnsi="B Nazanin" w:cs="B Nazanin" w:hint="eastAsia"/>
          <w:b/>
          <w:bCs/>
          <w:rtl/>
        </w:rPr>
        <w:t>ا</w:t>
      </w:r>
      <w:r w:rsidRPr="007C755A">
        <w:rPr>
          <w:rFonts w:ascii="B Nazanin" w:hAnsi="B Nazanin" w:cs="B Nazanin"/>
          <w:b/>
          <w:bCs/>
          <w:rtl/>
        </w:rPr>
        <w:t xml:space="preserve"> خوددار</w:t>
      </w:r>
      <w:r w:rsidRPr="007C755A">
        <w:rPr>
          <w:rFonts w:ascii="B Nazanin" w:hAnsi="B Nazanin" w:cs="B Nazanin" w:hint="cs"/>
          <w:b/>
          <w:bCs/>
          <w:rtl/>
        </w:rPr>
        <w:t>ی</w:t>
      </w:r>
      <w:r w:rsidRPr="007C755A">
        <w:rPr>
          <w:rFonts w:ascii="B Nazanin" w:hAnsi="B Nazanin" w:cs="B Nazanin"/>
          <w:b/>
          <w:bCs/>
          <w:rtl/>
        </w:rPr>
        <w:t xml:space="preserve"> از مشارکت شود. محققان با اطم</w:t>
      </w:r>
      <w:r w:rsidRPr="007C755A">
        <w:rPr>
          <w:rFonts w:ascii="B Nazanin" w:hAnsi="B Nazanin" w:cs="B Nazanin" w:hint="cs"/>
          <w:b/>
          <w:bCs/>
          <w:rtl/>
        </w:rPr>
        <w:t>ی</w:t>
      </w:r>
      <w:r w:rsidRPr="007C755A">
        <w:rPr>
          <w:rFonts w:ascii="B Nazanin" w:hAnsi="B Nazanin" w:cs="B Nazanin" w:hint="eastAsia"/>
          <w:b/>
          <w:bCs/>
          <w:rtl/>
        </w:rPr>
        <w:t>نان</w:t>
      </w:r>
      <w:r w:rsidRPr="007C755A">
        <w:rPr>
          <w:rFonts w:ascii="B Nazanin" w:hAnsi="B Nazanin" w:cs="B Nazanin"/>
          <w:b/>
          <w:bCs/>
          <w:rtl/>
        </w:rPr>
        <w:t xml:space="preserve"> از محرمانه ماندن اطلاعات و ا</w:t>
      </w:r>
      <w:r w:rsidRPr="007C755A">
        <w:rPr>
          <w:rFonts w:ascii="B Nazanin" w:hAnsi="B Nazanin" w:cs="B Nazanin" w:hint="cs"/>
          <w:b/>
          <w:bCs/>
          <w:rtl/>
        </w:rPr>
        <w:t>ی</w:t>
      </w:r>
      <w:r w:rsidRPr="007C755A">
        <w:rPr>
          <w:rFonts w:ascii="B Nazanin" w:hAnsi="B Nazanin" w:cs="B Nazanin" w:hint="eastAsia"/>
          <w:b/>
          <w:bCs/>
          <w:rtl/>
        </w:rPr>
        <w:t>جاد</w:t>
      </w:r>
      <w:r w:rsidRPr="007C755A">
        <w:rPr>
          <w:rFonts w:ascii="B Nazanin" w:hAnsi="B Nazanin" w:cs="B Nazanin"/>
          <w:b/>
          <w:bCs/>
          <w:rtl/>
        </w:rPr>
        <w:t xml:space="preserve"> فضا</w:t>
      </w:r>
      <w:r w:rsidRPr="007C755A">
        <w:rPr>
          <w:rFonts w:ascii="B Nazanin" w:hAnsi="B Nazanin" w:cs="B Nazanin" w:hint="cs"/>
          <w:b/>
          <w:bCs/>
          <w:rtl/>
        </w:rPr>
        <w:t>ی</w:t>
      </w:r>
      <w:r w:rsidRPr="007C755A">
        <w:rPr>
          <w:rFonts w:ascii="B Nazanin" w:hAnsi="B Nazanin" w:cs="B Nazanin"/>
          <w:b/>
          <w:bCs/>
          <w:rtl/>
        </w:rPr>
        <w:t xml:space="preserve"> مناسب، سع</w:t>
      </w:r>
      <w:r w:rsidRPr="007C755A">
        <w:rPr>
          <w:rFonts w:ascii="B Nazanin" w:hAnsi="B Nazanin" w:cs="B Nazanin" w:hint="cs"/>
          <w:b/>
          <w:bCs/>
          <w:rtl/>
        </w:rPr>
        <w:t>ی</w:t>
      </w:r>
      <w:r w:rsidRPr="007C755A">
        <w:rPr>
          <w:rFonts w:ascii="B Nazanin" w:hAnsi="B Nazanin" w:cs="B Nazanin"/>
          <w:b/>
          <w:bCs/>
          <w:rtl/>
        </w:rPr>
        <w:t xml:space="preserve"> در غلبه بر ا</w:t>
      </w:r>
      <w:r w:rsidRPr="007C755A">
        <w:rPr>
          <w:rFonts w:ascii="B Nazanin" w:hAnsi="B Nazanin" w:cs="B Nazanin" w:hint="cs"/>
          <w:b/>
          <w:bCs/>
          <w:rtl/>
        </w:rPr>
        <w:t>ی</w:t>
      </w:r>
      <w:r w:rsidRPr="007C755A">
        <w:rPr>
          <w:rFonts w:ascii="B Nazanin" w:hAnsi="B Nazanin" w:cs="B Nazanin" w:hint="eastAsia"/>
          <w:b/>
          <w:bCs/>
          <w:rtl/>
        </w:rPr>
        <w:t>ن</w:t>
      </w:r>
      <w:r w:rsidRPr="007C755A">
        <w:rPr>
          <w:rFonts w:ascii="B Nazanin" w:hAnsi="B Nazanin" w:cs="B Nazanin"/>
          <w:b/>
          <w:bCs/>
          <w:rtl/>
        </w:rPr>
        <w:t xml:space="preserve"> محدود</w:t>
      </w:r>
      <w:r w:rsidRPr="007C755A">
        <w:rPr>
          <w:rFonts w:ascii="B Nazanin" w:hAnsi="B Nazanin" w:cs="B Nazanin" w:hint="cs"/>
          <w:b/>
          <w:bCs/>
          <w:rtl/>
        </w:rPr>
        <w:t>ی</w:t>
      </w:r>
      <w:r w:rsidRPr="007C755A">
        <w:rPr>
          <w:rFonts w:ascii="B Nazanin" w:hAnsi="B Nazanin" w:cs="B Nazanin" w:hint="eastAsia"/>
          <w:b/>
          <w:bCs/>
          <w:rtl/>
        </w:rPr>
        <w:t>ت</w:t>
      </w:r>
      <w:r w:rsidRPr="007C755A">
        <w:rPr>
          <w:rFonts w:ascii="B Nazanin" w:hAnsi="B Nazanin" w:cs="B Nazanin"/>
          <w:b/>
          <w:bCs/>
          <w:rtl/>
        </w:rPr>
        <w:t xml:space="preserve"> داشتند</w:t>
      </w:r>
      <w:r w:rsidRPr="007C755A">
        <w:rPr>
          <w:rFonts w:ascii="B Nazanin" w:hAnsi="B Nazanin" w:cs="B Nazanin"/>
          <w:b/>
          <w:bCs/>
        </w:rPr>
        <w:t>.</w:t>
      </w:r>
    </w:p>
    <w:p w14:paraId="19B01F1D" w14:textId="5CB6E52A" w:rsidR="001D55CA" w:rsidRPr="00C811FC" w:rsidRDefault="001D55CA" w:rsidP="00C811FC">
      <w:pPr>
        <w:bidi/>
        <w:rPr>
          <w:rFonts w:ascii="B Nazanin" w:hAnsi="B Nazanin" w:cs="B Nazanin"/>
          <w:b/>
          <w:bCs/>
          <w:color w:val="FF0000"/>
          <w:rtl/>
          <w:lang w:val="en-US" w:eastAsia="en-US" w:bidi="fa-IR"/>
        </w:rPr>
      </w:pPr>
      <w:r w:rsidRPr="00C811FC">
        <w:rPr>
          <w:rFonts w:ascii="B Nazanin" w:hAnsi="B Nazanin" w:cs="B Nazanin" w:hint="cs"/>
          <w:b/>
          <w:bCs/>
          <w:color w:val="FF0000"/>
          <w:rtl/>
          <w:lang w:val="en-US" w:eastAsia="en-US" w:bidi="fa-IR"/>
        </w:rPr>
        <w:t>مخاطبان طرح پژوهشی:</w:t>
      </w:r>
    </w:p>
    <w:p w14:paraId="2CB4B187" w14:textId="77777777" w:rsidR="00636DEA" w:rsidRDefault="00636DEA" w:rsidP="00C811FC">
      <w:pPr>
        <w:bidi/>
        <w:rPr>
          <w:rFonts w:ascii="B Nazanin" w:hAnsi="B Nazanin" w:cs="B Nazanin"/>
          <w:b/>
          <w:bCs/>
          <w:rtl/>
          <w:lang w:val="en-US" w:eastAsia="en-US" w:bidi="fa-IR"/>
        </w:rPr>
      </w:pPr>
    </w:p>
    <w:p w14:paraId="2067BAF9" w14:textId="77777777" w:rsidR="00C41AF2" w:rsidRPr="00C41AF2" w:rsidRDefault="00C41AF2" w:rsidP="00C811FC">
      <w:pPr>
        <w:bidi/>
        <w:rPr>
          <w:rFonts w:ascii="B Nazanin" w:hAnsi="B Nazanin" w:cs="B Nazanin"/>
          <w:b/>
          <w:bCs/>
          <w:rtl/>
          <w:lang w:val="en-US" w:eastAsia="en-US" w:bidi="fa-IR"/>
        </w:rPr>
      </w:pPr>
      <w:r w:rsidRPr="00C41AF2">
        <w:rPr>
          <w:rFonts w:ascii="B Nazanin" w:hAnsi="B Nazanin" w:cs="B Nazanin" w:hint="eastAsia"/>
          <w:b/>
          <w:bCs/>
          <w:rtl/>
          <w:lang w:val="en-US" w:eastAsia="en-US" w:bidi="fa-IR"/>
        </w:rPr>
        <w:t>مخاطبان</w:t>
      </w:r>
      <w:r w:rsidRPr="00C41AF2">
        <w:rPr>
          <w:rFonts w:ascii="B Nazanin" w:hAnsi="B Nazanin" w:cs="B Nazanin"/>
          <w:b/>
          <w:bCs/>
          <w:rtl/>
          <w:lang w:val="en-US" w:eastAsia="en-US" w:bidi="fa-IR"/>
        </w:rPr>
        <w:t xml:space="preserve"> اصل</w:t>
      </w:r>
      <w:r w:rsidRPr="00C41AF2">
        <w:rPr>
          <w:rFonts w:ascii="B Nazanin" w:hAnsi="B Nazanin" w:cs="B Nazanin" w:hint="cs"/>
          <w:b/>
          <w:bCs/>
          <w:rtl/>
          <w:lang w:val="en-US" w:eastAsia="en-US" w:bidi="fa-IR"/>
        </w:rPr>
        <w:t>ی</w:t>
      </w:r>
      <w:r w:rsidRPr="00C41AF2">
        <w:rPr>
          <w:rFonts w:ascii="B Nazanin" w:hAnsi="B Nazanin" w:cs="B Nazanin"/>
          <w:b/>
          <w:bCs/>
          <w:rtl/>
          <w:lang w:val="en-US" w:eastAsia="en-US" w:bidi="fa-IR"/>
        </w:rPr>
        <w:t xml:space="preserve"> ا</w:t>
      </w:r>
      <w:r w:rsidRPr="00C41AF2">
        <w:rPr>
          <w:rFonts w:ascii="B Nazanin" w:hAnsi="B Nazanin" w:cs="B Nazanin" w:hint="cs"/>
          <w:b/>
          <w:bCs/>
          <w:rtl/>
          <w:lang w:val="en-US" w:eastAsia="en-US" w:bidi="fa-IR"/>
        </w:rPr>
        <w:t>ی</w:t>
      </w:r>
      <w:r w:rsidRPr="00C41AF2">
        <w:rPr>
          <w:rFonts w:ascii="B Nazanin" w:hAnsi="B Nazanin" w:cs="B Nazanin" w:hint="eastAsia"/>
          <w:b/>
          <w:bCs/>
          <w:rtl/>
          <w:lang w:val="en-US" w:eastAsia="en-US" w:bidi="fa-IR"/>
        </w:rPr>
        <w:t>ن</w:t>
      </w:r>
      <w:r w:rsidRPr="00C41AF2">
        <w:rPr>
          <w:rFonts w:ascii="B Nazanin" w:hAnsi="B Nazanin" w:cs="B Nazanin"/>
          <w:b/>
          <w:bCs/>
          <w:rtl/>
          <w:lang w:val="en-US" w:eastAsia="en-US" w:bidi="fa-IR"/>
        </w:rPr>
        <w:t xml:space="preserve"> پژوهش عبارتند از</w:t>
      </w:r>
      <w:r w:rsidRPr="00C41AF2">
        <w:rPr>
          <w:rFonts w:ascii="B Nazanin" w:hAnsi="B Nazanin" w:cs="B Nazanin"/>
          <w:b/>
          <w:bCs/>
          <w:lang w:val="en-US" w:eastAsia="en-US" w:bidi="fa-IR"/>
        </w:rPr>
        <w:t>:</w:t>
      </w:r>
    </w:p>
    <w:p w14:paraId="3784C17C" w14:textId="01B374BD" w:rsidR="00C41AF2" w:rsidRPr="00C41AF2" w:rsidRDefault="00636DEA" w:rsidP="00C811FC">
      <w:pPr>
        <w:bidi/>
        <w:rPr>
          <w:rFonts w:ascii="B Nazanin" w:hAnsi="B Nazanin" w:cs="B Nazanin"/>
          <w:b/>
          <w:bCs/>
          <w:rtl/>
          <w:lang w:val="en-US" w:eastAsia="en-US" w:bidi="fa-IR"/>
        </w:rPr>
      </w:pPr>
      <w:r>
        <w:rPr>
          <w:rFonts w:ascii="B Nazanin" w:hAnsi="B Nazanin" w:cs="B Nazanin" w:hint="cs"/>
          <w:b/>
          <w:bCs/>
          <w:rtl/>
          <w:lang w:val="en-US" w:eastAsia="en-US" w:bidi="fa-IR"/>
        </w:rPr>
        <w:t>-</w:t>
      </w:r>
      <w:r w:rsidR="00C41AF2" w:rsidRPr="00C41AF2">
        <w:rPr>
          <w:rFonts w:ascii="B Nazanin" w:hAnsi="B Nazanin" w:cs="B Nazanin" w:hint="eastAsia"/>
          <w:b/>
          <w:bCs/>
          <w:rtl/>
          <w:lang w:val="en-US" w:eastAsia="en-US" w:bidi="fa-IR"/>
        </w:rPr>
        <w:t>زوج</w:t>
      </w:r>
      <w:r w:rsidR="00C41AF2" w:rsidRPr="00C41AF2">
        <w:rPr>
          <w:rFonts w:ascii="B Nazanin" w:hAnsi="B Nazanin" w:cs="B Nazanin" w:hint="cs"/>
          <w:b/>
          <w:bCs/>
          <w:rtl/>
          <w:lang w:val="en-US" w:eastAsia="en-US" w:bidi="fa-IR"/>
        </w:rPr>
        <w:t>ی</w:t>
      </w:r>
      <w:r w:rsidR="00C41AF2" w:rsidRPr="00C41AF2">
        <w:rPr>
          <w:rFonts w:ascii="B Nazanin" w:hAnsi="B Nazanin" w:cs="B Nazanin" w:hint="eastAsia"/>
          <w:b/>
          <w:bCs/>
          <w:rtl/>
          <w:lang w:val="en-US" w:eastAsia="en-US" w:bidi="fa-IR"/>
        </w:rPr>
        <w:t>ن</w:t>
      </w:r>
      <w:r w:rsidR="00C41AF2" w:rsidRPr="00C41AF2">
        <w:rPr>
          <w:rFonts w:ascii="B Nazanin" w:hAnsi="B Nazanin" w:cs="B Nazanin"/>
          <w:b/>
          <w:bCs/>
          <w:rtl/>
          <w:lang w:val="en-US" w:eastAsia="en-US" w:bidi="fa-IR"/>
        </w:rPr>
        <w:t xml:space="preserve"> (به و</w:t>
      </w:r>
      <w:r w:rsidR="00C41AF2" w:rsidRPr="00C41AF2">
        <w:rPr>
          <w:rFonts w:ascii="B Nazanin" w:hAnsi="B Nazanin" w:cs="B Nazanin" w:hint="cs"/>
          <w:b/>
          <w:bCs/>
          <w:rtl/>
          <w:lang w:val="en-US" w:eastAsia="en-US" w:bidi="fa-IR"/>
        </w:rPr>
        <w:t>ی</w:t>
      </w:r>
      <w:r w:rsidR="00C41AF2" w:rsidRPr="00C41AF2">
        <w:rPr>
          <w:rFonts w:ascii="B Nazanin" w:hAnsi="B Nazanin" w:cs="B Nazanin" w:hint="eastAsia"/>
          <w:b/>
          <w:bCs/>
          <w:rtl/>
          <w:lang w:val="en-US" w:eastAsia="en-US" w:bidi="fa-IR"/>
        </w:rPr>
        <w:t>ژه</w:t>
      </w:r>
      <w:r w:rsidR="00C41AF2" w:rsidRPr="00C41AF2">
        <w:rPr>
          <w:rFonts w:ascii="B Nazanin" w:hAnsi="B Nazanin" w:cs="B Nazanin"/>
          <w:b/>
          <w:bCs/>
          <w:rtl/>
          <w:lang w:val="en-US" w:eastAsia="en-US" w:bidi="fa-IR"/>
        </w:rPr>
        <w:t xml:space="preserve"> آنها</w:t>
      </w:r>
      <w:r w:rsidR="00C41AF2" w:rsidRPr="00C41AF2">
        <w:rPr>
          <w:rFonts w:ascii="B Nazanin" w:hAnsi="B Nazanin" w:cs="B Nazanin" w:hint="cs"/>
          <w:b/>
          <w:bCs/>
          <w:rtl/>
          <w:lang w:val="en-US" w:eastAsia="en-US" w:bidi="fa-IR"/>
        </w:rPr>
        <w:t>یی</w:t>
      </w:r>
      <w:r w:rsidR="00C41AF2" w:rsidRPr="00C41AF2">
        <w:rPr>
          <w:rFonts w:ascii="B Nazanin" w:hAnsi="B Nazanin" w:cs="B Nazanin"/>
          <w:b/>
          <w:bCs/>
          <w:rtl/>
          <w:lang w:val="en-US" w:eastAsia="en-US" w:bidi="fa-IR"/>
        </w:rPr>
        <w:t xml:space="preserve"> که در سن بارور</w:t>
      </w:r>
      <w:r w:rsidR="00C41AF2" w:rsidRPr="00C41AF2">
        <w:rPr>
          <w:rFonts w:ascii="B Nazanin" w:hAnsi="B Nazanin" w:cs="B Nazanin" w:hint="cs"/>
          <w:b/>
          <w:bCs/>
          <w:rtl/>
          <w:lang w:val="en-US" w:eastAsia="en-US" w:bidi="fa-IR"/>
        </w:rPr>
        <w:t>ی</w:t>
      </w:r>
      <w:r w:rsidR="00C41AF2" w:rsidRPr="00C41AF2">
        <w:rPr>
          <w:rFonts w:ascii="B Nazanin" w:hAnsi="B Nazanin" w:cs="B Nazanin"/>
          <w:b/>
          <w:bCs/>
          <w:rtl/>
          <w:lang w:val="en-US" w:eastAsia="en-US" w:bidi="fa-IR"/>
        </w:rPr>
        <w:t xml:space="preserve"> هستند </w:t>
      </w:r>
      <w:r w:rsidR="00C41AF2" w:rsidRPr="00C41AF2">
        <w:rPr>
          <w:rFonts w:ascii="B Nazanin" w:hAnsi="B Nazanin" w:cs="B Nazanin" w:hint="cs"/>
          <w:b/>
          <w:bCs/>
          <w:rtl/>
          <w:lang w:val="en-US" w:eastAsia="en-US" w:bidi="fa-IR"/>
        </w:rPr>
        <w:t>ی</w:t>
      </w:r>
      <w:r w:rsidR="00C41AF2" w:rsidRPr="00C41AF2">
        <w:rPr>
          <w:rFonts w:ascii="B Nazanin" w:hAnsi="B Nazanin" w:cs="B Nazanin" w:hint="eastAsia"/>
          <w:b/>
          <w:bCs/>
          <w:rtl/>
          <w:lang w:val="en-US" w:eastAsia="en-US" w:bidi="fa-IR"/>
        </w:rPr>
        <w:t>ا</w:t>
      </w:r>
      <w:r w:rsidR="00C41AF2" w:rsidRPr="00C41AF2">
        <w:rPr>
          <w:rFonts w:ascii="B Nazanin" w:hAnsi="B Nazanin" w:cs="B Nazanin"/>
          <w:b/>
          <w:bCs/>
          <w:rtl/>
          <w:lang w:val="en-US" w:eastAsia="en-US" w:bidi="fa-IR"/>
        </w:rPr>
        <w:t xml:space="preserve"> قصد تأخ</w:t>
      </w:r>
      <w:r w:rsidR="00C41AF2" w:rsidRPr="00C41AF2">
        <w:rPr>
          <w:rFonts w:ascii="B Nazanin" w:hAnsi="B Nazanin" w:cs="B Nazanin" w:hint="cs"/>
          <w:b/>
          <w:bCs/>
          <w:rtl/>
          <w:lang w:val="en-US" w:eastAsia="en-US" w:bidi="fa-IR"/>
        </w:rPr>
        <w:t>ی</w:t>
      </w:r>
      <w:r w:rsidR="00C41AF2" w:rsidRPr="00C41AF2">
        <w:rPr>
          <w:rFonts w:ascii="B Nazanin" w:hAnsi="B Nazanin" w:cs="B Nazanin" w:hint="eastAsia"/>
          <w:b/>
          <w:bCs/>
          <w:rtl/>
          <w:lang w:val="en-US" w:eastAsia="en-US" w:bidi="fa-IR"/>
        </w:rPr>
        <w:t>ر</w:t>
      </w:r>
      <w:r w:rsidR="00C41AF2" w:rsidRPr="00C41AF2">
        <w:rPr>
          <w:rFonts w:ascii="B Nazanin" w:hAnsi="B Nazanin" w:cs="B Nazanin"/>
          <w:b/>
          <w:bCs/>
          <w:rtl/>
          <w:lang w:val="en-US" w:eastAsia="en-US" w:bidi="fa-IR"/>
        </w:rPr>
        <w:t xml:space="preserve"> در فرزندآور</w:t>
      </w:r>
      <w:r w:rsidR="00C41AF2" w:rsidRPr="00C41AF2">
        <w:rPr>
          <w:rFonts w:ascii="B Nazanin" w:hAnsi="B Nazanin" w:cs="B Nazanin" w:hint="cs"/>
          <w:b/>
          <w:bCs/>
          <w:rtl/>
          <w:lang w:val="en-US" w:eastAsia="en-US" w:bidi="fa-IR"/>
        </w:rPr>
        <w:t>ی</w:t>
      </w:r>
      <w:r w:rsidR="00C41AF2" w:rsidRPr="00C41AF2">
        <w:rPr>
          <w:rFonts w:ascii="B Nazanin" w:hAnsi="B Nazanin" w:cs="B Nazanin"/>
          <w:b/>
          <w:bCs/>
          <w:rtl/>
          <w:lang w:val="en-US" w:eastAsia="en-US" w:bidi="fa-IR"/>
        </w:rPr>
        <w:t xml:space="preserve"> دارند)</w:t>
      </w:r>
      <w:r w:rsidR="00C41AF2" w:rsidRPr="00C41AF2">
        <w:rPr>
          <w:rFonts w:ascii="B Nazanin" w:hAnsi="B Nazanin" w:cs="B Nazanin"/>
          <w:b/>
          <w:bCs/>
          <w:lang w:val="en-US" w:eastAsia="en-US" w:bidi="fa-IR"/>
        </w:rPr>
        <w:t>.</w:t>
      </w:r>
    </w:p>
    <w:p w14:paraId="7AFF81C4" w14:textId="77777777" w:rsidR="00C41AF2" w:rsidRPr="00C41AF2" w:rsidRDefault="00C41AF2" w:rsidP="00C811FC">
      <w:pPr>
        <w:bidi/>
        <w:rPr>
          <w:rFonts w:ascii="B Nazanin" w:hAnsi="B Nazanin" w:cs="B Nazanin"/>
          <w:b/>
          <w:bCs/>
          <w:rtl/>
          <w:lang w:val="en-US" w:eastAsia="en-US" w:bidi="fa-IR"/>
        </w:rPr>
      </w:pPr>
    </w:p>
    <w:p w14:paraId="37224699" w14:textId="5C9219A6" w:rsidR="00C41AF2" w:rsidRPr="00C41AF2" w:rsidRDefault="00636DEA" w:rsidP="00C811FC">
      <w:pPr>
        <w:bidi/>
        <w:rPr>
          <w:rFonts w:ascii="B Nazanin" w:hAnsi="B Nazanin" w:cs="B Nazanin"/>
          <w:b/>
          <w:bCs/>
          <w:rtl/>
          <w:lang w:val="en-US" w:eastAsia="en-US" w:bidi="fa-IR"/>
        </w:rPr>
      </w:pPr>
      <w:r>
        <w:rPr>
          <w:rFonts w:ascii="B Nazanin" w:hAnsi="B Nazanin" w:cs="B Nazanin" w:hint="cs"/>
          <w:b/>
          <w:bCs/>
          <w:rtl/>
          <w:lang w:val="en-US" w:eastAsia="en-US" w:bidi="fa-IR"/>
        </w:rPr>
        <w:t>-</w:t>
      </w:r>
      <w:r w:rsidR="00C41AF2" w:rsidRPr="00C41AF2">
        <w:rPr>
          <w:rFonts w:ascii="B Nazanin" w:hAnsi="B Nazanin" w:cs="B Nazanin" w:hint="eastAsia"/>
          <w:b/>
          <w:bCs/>
          <w:rtl/>
          <w:lang w:val="en-US" w:eastAsia="en-US" w:bidi="fa-IR"/>
        </w:rPr>
        <w:t>کارکنان</w:t>
      </w:r>
      <w:r w:rsidR="00C41AF2" w:rsidRPr="00C41AF2">
        <w:rPr>
          <w:rFonts w:ascii="B Nazanin" w:hAnsi="B Nazanin" w:cs="B Nazanin"/>
          <w:b/>
          <w:bCs/>
          <w:rtl/>
          <w:lang w:val="en-US" w:eastAsia="en-US" w:bidi="fa-IR"/>
        </w:rPr>
        <w:t xml:space="preserve"> حرفه‌ا</w:t>
      </w:r>
      <w:r w:rsidR="00C41AF2" w:rsidRPr="00C41AF2">
        <w:rPr>
          <w:rFonts w:ascii="B Nazanin" w:hAnsi="B Nazanin" w:cs="B Nazanin" w:hint="cs"/>
          <w:b/>
          <w:bCs/>
          <w:rtl/>
          <w:lang w:val="en-US" w:eastAsia="en-US" w:bidi="fa-IR"/>
        </w:rPr>
        <w:t>ی</w:t>
      </w:r>
      <w:r w:rsidR="00C41AF2" w:rsidRPr="00C41AF2">
        <w:rPr>
          <w:rFonts w:ascii="B Nazanin" w:hAnsi="B Nazanin" w:cs="B Nazanin"/>
          <w:b/>
          <w:bCs/>
          <w:rtl/>
          <w:lang w:val="en-US" w:eastAsia="en-US" w:bidi="fa-IR"/>
        </w:rPr>
        <w:t xml:space="preserve"> سلامت (شامل پزشکان، ماماها، پرستاران و مشاوران سلامت بارور</w:t>
      </w:r>
      <w:r w:rsidR="00C41AF2" w:rsidRPr="00C41AF2">
        <w:rPr>
          <w:rFonts w:ascii="B Nazanin" w:hAnsi="B Nazanin" w:cs="B Nazanin" w:hint="cs"/>
          <w:b/>
          <w:bCs/>
          <w:rtl/>
          <w:lang w:val="en-US" w:eastAsia="en-US" w:bidi="fa-IR"/>
        </w:rPr>
        <w:t>ی</w:t>
      </w:r>
      <w:r w:rsidR="00C41AF2" w:rsidRPr="00C41AF2">
        <w:rPr>
          <w:rFonts w:ascii="B Nazanin" w:hAnsi="B Nazanin" w:cs="B Nazanin"/>
          <w:b/>
          <w:bCs/>
          <w:rtl/>
          <w:lang w:val="en-US" w:eastAsia="en-US" w:bidi="fa-IR"/>
        </w:rPr>
        <w:t xml:space="preserve"> و تنظ</w:t>
      </w:r>
      <w:r w:rsidR="00C41AF2" w:rsidRPr="00C41AF2">
        <w:rPr>
          <w:rFonts w:ascii="B Nazanin" w:hAnsi="B Nazanin" w:cs="B Nazanin" w:hint="cs"/>
          <w:b/>
          <w:bCs/>
          <w:rtl/>
          <w:lang w:val="en-US" w:eastAsia="en-US" w:bidi="fa-IR"/>
        </w:rPr>
        <w:t>ی</w:t>
      </w:r>
      <w:r w:rsidR="00C41AF2" w:rsidRPr="00C41AF2">
        <w:rPr>
          <w:rFonts w:ascii="B Nazanin" w:hAnsi="B Nazanin" w:cs="B Nazanin" w:hint="eastAsia"/>
          <w:b/>
          <w:bCs/>
          <w:rtl/>
          <w:lang w:val="en-US" w:eastAsia="en-US" w:bidi="fa-IR"/>
        </w:rPr>
        <w:t>م</w:t>
      </w:r>
      <w:r w:rsidR="00C41AF2" w:rsidRPr="00C41AF2">
        <w:rPr>
          <w:rFonts w:ascii="B Nazanin" w:hAnsi="B Nazanin" w:cs="B Nazanin"/>
          <w:b/>
          <w:bCs/>
          <w:rtl/>
          <w:lang w:val="en-US" w:eastAsia="en-US" w:bidi="fa-IR"/>
        </w:rPr>
        <w:t xml:space="preserve"> خانواده)</w:t>
      </w:r>
      <w:r w:rsidR="00C41AF2" w:rsidRPr="00C41AF2">
        <w:rPr>
          <w:rFonts w:ascii="B Nazanin" w:hAnsi="B Nazanin" w:cs="B Nazanin"/>
          <w:b/>
          <w:bCs/>
          <w:lang w:val="en-US" w:eastAsia="en-US" w:bidi="fa-IR"/>
        </w:rPr>
        <w:t>.</w:t>
      </w:r>
    </w:p>
    <w:p w14:paraId="38FB21F1" w14:textId="77777777" w:rsidR="00C41AF2" w:rsidRPr="00C41AF2" w:rsidRDefault="00C41AF2" w:rsidP="00C811FC">
      <w:pPr>
        <w:bidi/>
        <w:rPr>
          <w:rFonts w:ascii="B Nazanin" w:hAnsi="B Nazanin" w:cs="B Nazanin"/>
          <w:b/>
          <w:bCs/>
          <w:rtl/>
          <w:lang w:val="en-US" w:eastAsia="en-US" w:bidi="fa-IR"/>
        </w:rPr>
      </w:pPr>
    </w:p>
    <w:p w14:paraId="1551E389" w14:textId="6BEEEED7" w:rsidR="00C41AF2" w:rsidRPr="00C41AF2" w:rsidRDefault="00636DEA" w:rsidP="00C811FC">
      <w:pPr>
        <w:bidi/>
        <w:rPr>
          <w:rFonts w:ascii="B Nazanin" w:hAnsi="B Nazanin" w:cs="B Nazanin"/>
          <w:b/>
          <w:bCs/>
          <w:rtl/>
          <w:lang w:val="en-US" w:eastAsia="en-US" w:bidi="fa-IR"/>
        </w:rPr>
      </w:pPr>
      <w:r>
        <w:rPr>
          <w:rFonts w:ascii="B Nazanin" w:hAnsi="B Nazanin" w:cs="B Nazanin" w:hint="cs"/>
          <w:b/>
          <w:bCs/>
          <w:rtl/>
          <w:lang w:val="en-US" w:eastAsia="en-US" w:bidi="fa-IR"/>
        </w:rPr>
        <w:t>-</w:t>
      </w:r>
      <w:r w:rsidR="00C41AF2" w:rsidRPr="00C41AF2">
        <w:rPr>
          <w:rFonts w:ascii="B Nazanin" w:hAnsi="B Nazanin" w:cs="B Nazanin" w:hint="eastAsia"/>
          <w:b/>
          <w:bCs/>
          <w:rtl/>
          <w:lang w:val="en-US" w:eastAsia="en-US" w:bidi="fa-IR"/>
        </w:rPr>
        <w:t>س</w:t>
      </w:r>
      <w:r w:rsidR="00C41AF2" w:rsidRPr="00C41AF2">
        <w:rPr>
          <w:rFonts w:ascii="B Nazanin" w:hAnsi="B Nazanin" w:cs="B Nazanin" w:hint="cs"/>
          <w:b/>
          <w:bCs/>
          <w:rtl/>
          <w:lang w:val="en-US" w:eastAsia="en-US" w:bidi="fa-IR"/>
        </w:rPr>
        <w:t>ی</w:t>
      </w:r>
      <w:r w:rsidR="00C41AF2" w:rsidRPr="00C41AF2">
        <w:rPr>
          <w:rFonts w:ascii="B Nazanin" w:hAnsi="B Nazanin" w:cs="B Nazanin" w:hint="eastAsia"/>
          <w:b/>
          <w:bCs/>
          <w:rtl/>
          <w:lang w:val="en-US" w:eastAsia="en-US" w:bidi="fa-IR"/>
        </w:rPr>
        <w:t>است‌گذاران</w:t>
      </w:r>
      <w:r w:rsidR="00C41AF2" w:rsidRPr="00C41AF2">
        <w:rPr>
          <w:rFonts w:ascii="B Nazanin" w:hAnsi="B Nazanin" w:cs="B Nazanin"/>
          <w:b/>
          <w:bCs/>
          <w:rtl/>
          <w:lang w:val="en-US" w:eastAsia="en-US" w:bidi="fa-IR"/>
        </w:rPr>
        <w:t xml:space="preserve"> و برنامه‌ر</w:t>
      </w:r>
      <w:r w:rsidR="00C41AF2" w:rsidRPr="00C41AF2">
        <w:rPr>
          <w:rFonts w:ascii="B Nazanin" w:hAnsi="B Nazanin" w:cs="B Nazanin" w:hint="cs"/>
          <w:b/>
          <w:bCs/>
          <w:rtl/>
          <w:lang w:val="en-US" w:eastAsia="en-US" w:bidi="fa-IR"/>
        </w:rPr>
        <w:t>ی</w:t>
      </w:r>
      <w:r w:rsidR="00C41AF2" w:rsidRPr="00C41AF2">
        <w:rPr>
          <w:rFonts w:ascii="B Nazanin" w:hAnsi="B Nazanin" w:cs="B Nazanin" w:hint="eastAsia"/>
          <w:b/>
          <w:bCs/>
          <w:rtl/>
          <w:lang w:val="en-US" w:eastAsia="en-US" w:bidi="fa-IR"/>
        </w:rPr>
        <w:t>زان</w:t>
      </w:r>
      <w:r w:rsidR="00C41AF2" w:rsidRPr="00C41AF2">
        <w:rPr>
          <w:rFonts w:ascii="B Nazanin" w:hAnsi="B Nazanin" w:cs="B Nazanin"/>
          <w:b/>
          <w:bCs/>
          <w:rtl/>
          <w:lang w:val="en-US" w:eastAsia="en-US" w:bidi="fa-IR"/>
        </w:rPr>
        <w:t xml:space="preserve"> حوزه سلامت در سطوح کلان</w:t>
      </w:r>
      <w:r w:rsidR="00C41AF2" w:rsidRPr="00C41AF2">
        <w:rPr>
          <w:rFonts w:ascii="B Nazanin" w:hAnsi="B Nazanin" w:cs="B Nazanin"/>
          <w:b/>
          <w:bCs/>
          <w:lang w:val="en-US" w:eastAsia="en-US" w:bidi="fa-IR"/>
        </w:rPr>
        <w:t>.</w:t>
      </w:r>
    </w:p>
    <w:p w14:paraId="0192AF1A" w14:textId="77777777" w:rsidR="00C41AF2" w:rsidRPr="00C41AF2" w:rsidRDefault="00C41AF2" w:rsidP="00C811FC">
      <w:pPr>
        <w:bidi/>
        <w:rPr>
          <w:rFonts w:ascii="B Nazanin" w:hAnsi="B Nazanin" w:cs="B Nazanin"/>
          <w:b/>
          <w:bCs/>
          <w:rtl/>
          <w:lang w:val="en-US" w:eastAsia="en-US" w:bidi="fa-IR"/>
        </w:rPr>
      </w:pPr>
    </w:p>
    <w:p w14:paraId="735431FD" w14:textId="484D9069" w:rsidR="00C41AF2" w:rsidRPr="00C41AF2" w:rsidRDefault="00636DEA" w:rsidP="00C811FC">
      <w:pPr>
        <w:bidi/>
        <w:rPr>
          <w:rFonts w:ascii="B Nazanin" w:hAnsi="B Nazanin" w:cs="B Nazanin"/>
          <w:b/>
          <w:bCs/>
          <w:rtl/>
          <w:lang w:val="en-US" w:eastAsia="en-US" w:bidi="fa-IR"/>
        </w:rPr>
      </w:pPr>
      <w:r>
        <w:rPr>
          <w:rFonts w:ascii="B Nazanin" w:hAnsi="B Nazanin" w:cs="B Nazanin" w:hint="cs"/>
          <w:b/>
          <w:bCs/>
          <w:rtl/>
          <w:lang w:val="en-US" w:eastAsia="en-US" w:bidi="fa-IR"/>
        </w:rPr>
        <w:t>-</w:t>
      </w:r>
      <w:r w:rsidR="00C41AF2" w:rsidRPr="00C41AF2">
        <w:rPr>
          <w:rFonts w:ascii="B Nazanin" w:hAnsi="B Nazanin" w:cs="B Nazanin" w:hint="eastAsia"/>
          <w:b/>
          <w:bCs/>
          <w:rtl/>
          <w:lang w:val="en-US" w:eastAsia="en-US" w:bidi="fa-IR"/>
        </w:rPr>
        <w:t>پژوهشگران</w:t>
      </w:r>
      <w:r w:rsidR="00C41AF2" w:rsidRPr="00C41AF2">
        <w:rPr>
          <w:rFonts w:ascii="B Nazanin" w:hAnsi="B Nazanin" w:cs="B Nazanin"/>
          <w:b/>
          <w:bCs/>
          <w:rtl/>
          <w:lang w:val="en-US" w:eastAsia="en-US" w:bidi="fa-IR"/>
        </w:rPr>
        <w:t xml:space="preserve"> و دانشجو</w:t>
      </w:r>
      <w:r w:rsidR="00C41AF2" w:rsidRPr="00C41AF2">
        <w:rPr>
          <w:rFonts w:ascii="B Nazanin" w:hAnsi="B Nazanin" w:cs="B Nazanin" w:hint="cs"/>
          <w:b/>
          <w:bCs/>
          <w:rtl/>
          <w:lang w:val="en-US" w:eastAsia="en-US" w:bidi="fa-IR"/>
        </w:rPr>
        <w:t>ی</w:t>
      </w:r>
      <w:r w:rsidR="00C41AF2" w:rsidRPr="00C41AF2">
        <w:rPr>
          <w:rFonts w:ascii="B Nazanin" w:hAnsi="B Nazanin" w:cs="B Nazanin" w:hint="eastAsia"/>
          <w:b/>
          <w:bCs/>
          <w:rtl/>
          <w:lang w:val="en-US" w:eastAsia="en-US" w:bidi="fa-IR"/>
        </w:rPr>
        <w:t>ان</w:t>
      </w:r>
      <w:r w:rsidR="00C41AF2" w:rsidRPr="00C41AF2">
        <w:rPr>
          <w:rFonts w:ascii="B Nazanin" w:hAnsi="B Nazanin" w:cs="B Nazanin"/>
          <w:b/>
          <w:bCs/>
          <w:rtl/>
          <w:lang w:val="en-US" w:eastAsia="en-US" w:bidi="fa-IR"/>
        </w:rPr>
        <w:t xml:space="preserve"> حوزه بهداشت بارور</w:t>
      </w:r>
      <w:r w:rsidR="00C41AF2" w:rsidRPr="00C41AF2">
        <w:rPr>
          <w:rFonts w:ascii="B Nazanin" w:hAnsi="B Nazanin" w:cs="B Nazanin" w:hint="cs"/>
          <w:b/>
          <w:bCs/>
          <w:rtl/>
          <w:lang w:val="en-US" w:eastAsia="en-US" w:bidi="fa-IR"/>
        </w:rPr>
        <w:t>ی</w:t>
      </w:r>
      <w:r w:rsidR="00C41AF2" w:rsidRPr="00C41AF2">
        <w:rPr>
          <w:rFonts w:ascii="B Nazanin" w:hAnsi="B Nazanin" w:cs="B Nazanin" w:hint="eastAsia"/>
          <w:b/>
          <w:bCs/>
          <w:rtl/>
          <w:lang w:val="en-US" w:eastAsia="en-US" w:bidi="fa-IR"/>
        </w:rPr>
        <w:t>،</w:t>
      </w:r>
      <w:r w:rsidR="00C41AF2" w:rsidRPr="00C41AF2">
        <w:rPr>
          <w:rFonts w:ascii="B Nazanin" w:hAnsi="B Nazanin" w:cs="B Nazanin"/>
          <w:b/>
          <w:bCs/>
          <w:rtl/>
          <w:lang w:val="en-US" w:eastAsia="en-US" w:bidi="fa-IR"/>
        </w:rPr>
        <w:t xml:space="preserve"> اپ</w:t>
      </w:r>
      <w:r w:rsidR="00C41AF2" w:rsidRPr="00C41AF2">
        <w:rPr>
          <w:rFonts w:ascii="B Nazanin" w:hAnsi="B Nazanin" w:cs="B Nazanin" w:hint="cs"/>
          <w:b/>
          <w:bCs/>
          <w:rtl/>
          <w:lang w:val="en-US" w:eastAsia="en-US" w:bidi="fa-IR"/>
        </w:rPr>
        <w:t>ی</w:t>
      </w:r>
      <w:r w:rsidR="00C41AF2" w:rsidRPr="00C41AF2">
        <w:rPr>
          <w:rFonts w:ascii="B Nazanin" w:hAnsi="B Nazanin" w:cs="B Nazanin" w:hint="eastAsia"/>
          <w:b/>
          <w:bCs/>
          <w:rtl/>
          <w:lang w:val="en-US" w:eastAsia="en-US" w:bidi="fa-IR"/>
        </w:rPr>
        <w:t>دم</w:t>
      </w:r>
      <w:r w:rsidR="00C41AF2" w:rsidRPr="00C41AF2">
        <w:rPr>
          <w:rFonts w:ascii="B Nazanin" w:hAnsi="B Nazanin" w:cs="B Nazanin" w:hint="cs"/>
          <w:b/>
          <w:bCs/>
          <w:rtl/>
          <w:lang w:val="en-US" w:eastAsia="en-US" w:bidi="fa-IR"/>
        </w:rPr>
        <w:t>ی</w:t>
      </w:r>
      <w:r w:rsidR="00C41AF2" w:rsidRPr="00C41AF2">
        <w:rPr>
          <w:rFonts w:ascii="B Nazanin" w:hAnsi="B Nazanin" w:cs="B Nazanin" w:hint="eastAsia"/>
          <w:b/>
          <w:bCs/>
          <w:rtl/>
          <w:lang w:val="en-US" w:eastAsia="en-US" w:bidi="fa-IR"/>
        </w:rPr>
        <w:t>ولوژ</w:t>
      </w:r>
      <w:r w:rsidR="00C41AF2" w:rsidRPr="00C41AF2">
        <w:rPr>
          <w:rFonts w:ascii="B Nazanin" w:hAnsi="B Nazanin" w:cs="B Nazanin" w:hint="cs"/>
          <w:b/>
          <w:bCs/>
          <w:rtl/>
          <w:lang w:val="en-US" w:eastAsia="en-US" w:bidi="fa-IR"/>
        </w:rPr>
        <w:t>ی</w:t>
      </w:r>
      <w:r w:rsidR="00C41AF2" w:rsidRPr="00C41AF2">
        <w:rPr>
          <w:rFonts w:ascii="B Nazanin" w:hAnsi="B Nazanin" w:cs="B Nazanin"/>
          <w:b/>
          <w:bCs/>
          <w:rtl/>
          <w:lang w:val="en-US" w:eastAsia="en-US" w:bidi="fa-IR"/>
        </w:rPr>
        <w:t xml:space="preserve"> و سلامت عموم</w:t>
      </w:r>
      <w:r w:rsidR="00C41AF2" w:rsidRPr="00C41AF2">
        <w:rPr>
          <w:rFonts w:ascii="B Nazanin" w:hAnsi="B Nazanin" w:cs="B Nazanin" w:hint="cs"/>
          <w:b/>
          <w:bCs/>
          <w:rtl/>
          <w:lang w:val="en-US" w:eastAsia="en-US" w:bidi="fa-IR"/>
        </w:rPr>
        <w:t>ی</w:t>
      </w:r>
      <w:r w:rsidR="00C41AF2" w:rsidRPr="00C41AF2">
        <w:rPr>
          <w:rFonts w:ascii="B Nazanin" w:hAnsi="B Nazanin" w:cs="B Nazanin"/>
          <w:b/>
          <w:bCs/>
          <w:lang w:val="en-US" w:eastAsia="en-US" w:bidi="fa-IR"/>
        </w:rPr>
        <w:t>.</w:t>
      </w:r>
    </w:p>
    <w:p w14:paraId="4CB3D1EE" w14:textId="77777777" w:rsidR="00C41AF2" w:rsidRPr="00C41AF2" w:rsidRDefault="00C41AF2" w:rsidP="00C811FC">
      <w:pPr>
        <w:bidi/>
        <w:rPr>
          <w:rFonts w:ascii="B Nazanin" w:hAnsi="B Nazanin" w:cs="B Nazanin"/>
          <w:b/>
          <w:bCs/>
          <w:rtl/>
          <w:lang w:val="en-US" w:eastAsia="en-US" w:bidi="fa-IR"/>
        </w:rPr>
      </w:pPr>
      <w:r w:rsidRPr="00C41AF2">
        <w:rPr>
          <w:rFonts w:ascii="B Nazanin" w:hAnsi="B Nazanin" w:cs="B Nazanin" w:hint="eastAsia"/>
          <w:b/>
          <w:bCs/>
          <w:rtl/>
          <w:lang w:val="en-US" w:eastAsia="en-US" w:bidi="fa-IR"/>
        </w:rPr>
        <w:t>ا</w:t>
      </w:r>
      <w:r w:rsidRPr="00C41AF2">
        <w:rPr>
          <w:rFonts w:ascii="B Nazanin" w:hAnsi="B Nazanin" w:cs="B Nazanin" w:hint="cs"/>
          <w:b/>
          <w:bCs/>
          <w:rtl/>
          <w:lang w:val="en-US" w:eastAsia="en-US" w:bidi="fa-IR"/>
        </w:rPr>
        <w:t>ی</w:t>
      </w:r>
      <w:r w:rsidRPr="00C41AF2">
        <w:rPr>
          <w:rFonts w:ascii="B Nazanin" w:hAnsi="B Nazanin" w:cs="B Nazanin" w:hint="eastAsia"/>
          <w:b/>
          <w:bCs/>
          <w:rtl/>
          <w:lang w:val="en-US" w:eastAsia="en-US" w:bidi="fa-IR"/>
        </w:rPr>
        <w:t>ن</w:t>
      </w:r>
      <w:r w:rsidRPr="00C41AF2">
        <w:rPr>
          <w:rFonts w:ascii="B Nazanin" w:hAnsi="B Nazanin" w:cs="B Nazanin"/>
          <w:b/>
          <w:bCs/>
          <w:rtl/>
          <w:lang w:val="en-US" w:eastAsia="en-US" w:bidi="fa-IR"/>
        </w:rPr>
        <w:t xml:space="preserve"> مطالعه اطلاعات مف</w:t>
      </w:r>
      <w:r w:rsidRPr="00C41AF2">
        <w:rPr>
          <w:rFonts w:ascii="B Nazanin" w:hAnsi="B Nazanin" w:cs="B Nazanin" w:hint="cs"/>
          <w:b/>
          <w:bCs/>
          <w:rtl/>
          <w:lang w:val="en-US" w:eastAsia="en-US" w:bidi="fa-IR"/>
        </w:rPr>
        <w:t>ی</w:t>
      </w:r>
      <w:r w:rsidRPr="00C41AF2">
        <w:rPr>
          <w:rFonts w:ascii="B Nazanin" w:hAnsi="B Nazanin" w:cs="B Nazanin" w:hint="eastAsia"/>
          <w:b/>
          <w:bCs/>
          <w:rtl/>
          <w:lang w:val="en-US" w:eastAsia="en-US" w:bidi="fa-IR"/>
        </w:rPr>
        <w:t>د</w:t>
      </w:r>
      <w:r w:rsidRPr="00C41AF2">
        <w:rPr>
          <w:rFonts w:ascii="B Nazanin" w:hAnsi="B Nazanin" w:cs="B Nazanin" w:hint="cs"/>
          <w:b/>
          <w:bCs/>
          <w:rtl/>
          <w:lang w:val="en-US" w:eastAsia="en-US" w:bidi="fa-IR"/>
        </w:rPr>
        <w:t>ی</w:t>
      </w:r>
      <w:r w:rsidRPr="00C41AF2">
        <w:rPr>
          <w:rFonts w:ascii="B Nazanin" w:hAnsi="B Nazanin" w:cs="B Nazanin"/>
          <w:b/>
          <w:bCs/>
          <w:rtl/>
          <w:lang w:val="en-US" w:eastAsia="en-US" w:bidi="fa-IR"/>
        </w:rPr>
        <w:t xml:space="preserve"> برا</w:t>
      </w:r>
      <w:r w:rsidRPr="00C41AF2">
        <w:rPr>
          <w:rFonts w:ascii="B Nazanin" w:hAnsi="B Nazanin" w:cs="B Nazanin" w:hint="cs"/>
          <w:b/>
          <w:bCs/>
          <w:rtl/>
          <w:lang w:val="en-US" w:eastAsia="en-US" w:bidi="fa-IR"/>
        </w:rPr>
        <w:t>ی</w:t>
      </w:r>
      <w:r w:rsidRPr="00C41AF2">
        <w:rPr>
          <w:rFonts w:ascii="B Nazanin" w:hAnsi="B Nazanin" w:cs="B Nazanin"/>
          <w:b/>
          <w:bCs/>
          <w:rtl/>
          <w:lang w:val="en-US" w:eastAsia="en-US" w:bidi="fa-IR"/>
        </w:rPr>
        <w:t xml:space="preserve"> تصم</w:t>
      </w:r>
      <w:r w:rsidRPr="00C41AF2">
        <w:rPr>
          <w:rFonts w:ascii="B Nazanin" w:hAnsi="B Nazanin" w:cs="B Nazanin" w:hint="cs"/>
          <w:b/>
          <w:bCs/>
          <w:rtl/>
          <w:lang w:val="en-US" w:eastAsia="en-US" w:bidi="fa-IR"/>
        </w:rPr>
        <w:t>ی</w:t>
      </w:r>
      <w:r w:rsidRPr="00C41AF2">
        <w:rPr>
          <w:rFonts w:ascii="B Nazanin" w:hAnsi="B Nazanin" w:cs="B Nazanin" w:hint="eastAsia"/>
          <w:b/>
          <w:bCs/>
          <w:rtl/>
          <w:lang w:val="en-US" w:eastAsia="en-US" w:bidi="fa-IR"/>
        </w:rPr>
        <w:t>م‌گ</w:t>
      </w:r>
      <w:r w:rsidRPr="00C41AF2">
        <w:rPr>
          <w:rFonts w:ascii="B Nazanin" w:hAnsi="B Nazanin" w:cs="B Nazanin" w:hint="cs"/>
          <w:b/>
          <w:bCs/>
          <w:rtl/>
          <w:lang w:val="en-US" w:eastAsia="en-US" w:bidi="fa-IR"/>
        </w:rPr>
        <w:t>ی</w:t>
      </w:r>
      <w:r w:rsidRPr="00C41AF2">
        <w:rPr>
          <w:rFonts w:ascii="B Nazanin" w:hAnsi="B Nazanin" w:cs="B Nazanin" w:hint="eastAsia"/>
          <w:b/>
          <w:bCs/>
          <w:rtl/>
          <w:lang w:val="en-US" w:eastAsia="en-US" w:bidi="fa-IR"/>
        </w:rPr>
        <w:t>ر</w:t>
      </w:r>
      <w:r w:rsidRPr="00C41AF2">
        <w:rPr>
          <w:rFonts w:ascii="B Nazanin" w:hAnsi="B Nazanin" w:cs="B Nazanin" w:hint="cs"/>
          <w:b/>
          <w:bCs/>
          <w:rtl/>
          <w:lang w:val="en-US" w:eastAsia="en-US" w:bidi="fa-IR"/>
        </w:rPr>
        <w:t>ی</w:t>
      </w:r>
      <w:r w:rsidRPr="00C41AF2">
        <w:rPr>
          <w:rFonts w:ascii="B Nazanin" w:hAnsi="B Nazanin" w:cs="B Nazanin"/>
          <w:b/>
          <w:bCs/>
          <w:rtl/>
          <w:lang w:val="en-US" w:eastAsia="en-US" w:bidi="fa-IR"/>
        </w:rPr>
        <w:t xml:space="preserve"> آگاهانه‌تر هر </w:t>
      </w:r>
      <w:r w:rsidRPr="00C41AF2">
        <w:rPr>
          <w:rFonts w:ascii="B Nazanin" w:hAnsi="B Nazanin" w:cs="B Nazanin" w:hint="cs"/>
          <w:b/>
          <w:bCs/>
          <w:rtl/>
          <w:lang w:val="en-US" w:eastAsia="en-US" w:bidi="fa-IR"/>
        </w:rPr>
        <w:t>ی</w:t>
      </w:r>
      <w:r w:rsidRPr="00C41AF2">
        <w:rPr>
          <w:rFonts w:ascii="B Nazanin" w:hAnsi="B Nazanin" w:cs="B Nazanin" w:hint="eastAsia"/>
          <w:b/>
          <w:bCs/>
          <w:rtl/>
          <w:lang w:val="en-US" w:eastAsia="en-US" w:bidi="fa-IR"/>
        </w:rPr>
        <w:t>ک</w:t>
      </w:r>
      <w:r w:rsidRPr="00C41AF2">
        <w:rPr>
          <w:rFonts w:ascii="B Nazanin" w:hAnsi="B Nazanin" w:cs="B Nazanin"/>
          <w:b/>
          <w:bCs/>
          <w:rtl/>
          <w:lang w:val="en-US" w:eastAsia="en-US" w:bidi="fa-IR"/>
        </w:rPr>
        <w:t xml:space="preserve"> از ا</w:t>
      </w:r>
      <w:r w:rsidRPr="00C41AF2">
        <w:rPr>
          <w:rFonts w:ascii="B Nazanin" w:hAnsi="B Nazanin" w:cs="B Nazanin" w:hint="cs"/>
          <w:b/>
          <w:bCs/>
          <w:rtl/>
          <w:lang w:val="en-US" w:eastAsia="en-US" w:bidi="fa-IR"/>
        </w:rPr>
        <w:t>ی</w:t>
      </w:r>
      <w:r w:rsidRPr="00C41AF2">
        <w:rPr>
          <w:rFonts w:ascii="B Nazanin" w:hAnsi="B Nazanin" w:cs="B Nazanin" w:hint="eastAsia"/>
          <w:b/>
          <w:bCs/>
          <w:rtl/>
          <w:lang w:val="en-US" w:eastAsia="en-US" w:bidi="fa-IR"/>
        </w:rPr>
        <w:t>ن</w:t>
      </w:r>
      <w:r w:rsidRPr="00C41AF2">
        <w:rPr>
          <w:rFonts w:ascii="B Nazanin" w:hAnsi="B Nazanin" w:cs="B Nazanin"/>
          <w:b/>
          <w:bCs/>
          <w:rtl/>
          <w:lang w:val="en-US" w:eastAsia="en-US" w:bidi="fa-IR"/>
        </w:rPr>
        <w:t xml:space="preserve"> گروه‌ها فراهم م</w:t>
      </w:r>
      <w:r w:rsidRPr="00C41AF2">
        <w:rPr>
          <w:rFonts w:ascii="B Nazanin" w:hAnsi="B Nazanin" w:cs="B Nazanin" w:hint="cs"/>
          <w:b/>
          <w:bCs/>
          <w:rtl/>
          <w:lang w:val="en-US" w:eastAsia="en-US" w:bidi="fa-IR"/>
        </w:rPr>
        <w:t>ی‌</w:t>
      </w:r>
      <w:r w:rsidRPr="00C41AF2">
        <w:rPr>
          <w:rFonts w:ascii="B Nazanin" w:hAnsi="B Nazanin" w:cs="B Nazanin" w:hint="eastAsia"/>
          <w:b/>
          <w:bCs/>
          <w:rtl/>
          <w:lang w:val="en-US" w:eastAsia="en-US" w:bidi="fa-IR"/>
        </w:rPr>
        <w:t>کند</w:t>
      </w:r>
      <w:r w:rsidRPr="00C41AF2">
        <w:rPr>
          <w:rFonts w:ascii="B Nazanin" w:hAnsi="B Nazanin" w:cs="B Nazanin"/>
          <w:b/>
          <w:bCs/>
          <w:lang w:val="en-US" w:eastAsia="en-US" w:bidi="fa-IR"/>
        </w:rPr>
        <w:t>.</w:t>
      </w:r>
    </w:p>
    <w:p w14:paraId="665F691E" w14:textId="77777777" w:rsidR="00C41AF2" w:rsidRDefault="00C41AF2" w:rsidP="00C811FC">
      <w:pPr>
        <w:bidi/>
        <w:rPr>
          <w:rFonts w:ascii="B Nazanin" w:hAnsi="B Nazanin" w:cs="B Nazanin"/>
          <w:b/>
          <w:bCs/>
          <w:rtl/>
          <w:lang w:val="en-US" w:eastAsia="en-US" w:bidi="fa-IR"/>
        </w:rPr>
      </w:pPr>
    </w:p>
    <w:p w14:paraId="2DE9B013" w14:textId="77777777" w:rsidR="00CB24C1" w:rsidRDefault="00CB24C1" w:rsidP="00C811FC">
      <w:pPr>
        <w:bidi/>
        <w:rPr>
          <w:rFonts w:ascii="B Nazanin" w:hAnsi="B Nazanin" w:cs="B Nazanin"/>
          <w:b/>
          <w:bCs/>
          <w:rtl/>
          <w:lang w:val="en-US" w:eastAsia="en-US" w:bidi="fa-IR"/>
        </w:rPr>
      </w:pPr>
    </w:p>
    <w:p w14:paraId="23A06447" w14:textId="77777777" w:rsidR="001D55CA" w:rsidRDefault="001D55CA" w:rsidP="00C811FC">
      <w:pPr>
        <w:bidi/>
        <w:rPr>
          <w:rFonts w:ascii="B Nazanin" w:hAnsi="B Nazanin" w:cs="B Nazanin"/>
          <w:b/>
          <w:bCs/>
          <w:rtl/>
          <w:lang w:val="en-US" w:eastAsia="en-US" w:bidi="fa-IR"/>
        </w:rPr>
      </w:pPr>
      <w:r>
        <w:rPr>
          <w:rFonts w:ascii="B Nazanin" w:hAnsi="B Nazanin" w:cs="B Nazanin" w:hint="cs"/>
          <w:b/>
          <w:bCs/>
          <w:rtl/>
          <w:lang w:val="en-US" w:eastAsia="en-US" w:bidi="fa-IR"/>
        </w:rPr>
        <w:lastRenderedPageBreak/>
        <w:t>آیا این خبر می توانداز نظر اجتماعی، سیاسی، فرهنگی، بهداشتی، ارزش های دینی و قوانین سازمان غذا و دارو، تبعاتی داشته باشد؟</w:t>
      </w:r>
    </w:p>
    <w:p w14:paraId="3DDC1CF5" w14:textId="3A484324" w:rsidR="00536A6A" w:rsidRDefault="00536A6A" w:rsidP="00C811FC">
      <w:pPr>
        <w:bidi/>
        <w:rPr>
          <w:rFonts w:ascii="B Nazanin" w:hAnsi="B Nazanin" w:cs="B Nazanin"/>
          <w:b/>
          <w:bCs/>
          <w:rtl/>
          <w:lang w:val="en-US" w:eastAsia="en-US" w:bidi="fa-IR"/>
        </w:rPr>
      </w:pPr>
      <w:r w:rsidRPr="00536A6A">
        <w:rPr>
          <w:rFonts w:ascii="B Nazanin" w:hAnsi="B Nazanin" w:cs="B Nazanin"/>
          <w:b/>
          <w:bCs/>
          <w:rtl/>
          <w:lang w:val="en-US" w:eastAsia="en-US" w:bidi="fa-IR"/>
        </w:rPr>
        <w:t>بله، ا</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ن</w:t>
      </w:r>
      <w:r w:rsidRPr="00536A6A">
        <w:rPr>
          <w:rFonts w:ascii="B Nazanin" w:hAnsi="B Nazanin" w:cs="B Nazanin"/>
          <w:b/>
          <w:bCs/>
          <w:rtl/>
          <w:lang w:val="en-US" w:eastAsia="en-US" w:bidi="fa-IR"/>
        </w:rPr>
        <w:t xml:space="preserve"> پژوهش م</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تواند</w:t>
      </w:r>
      <w:r w:rsidRPr="00536A6A">
        <w:rPr>
          <w:rFonts w:ascii="B Nazanin" w:hAnsi="B Nazanin" w:cs="B Nazanin"/>
          <w:b/>
          <w:bCs/>
          <w:rtl/>
          <w:lang w:val="en-US" w:eastAsia="en-US" w:bidi="fa-IR"/>
        </w:rPr>
        <w:t xml:space="preserve"> تبعات چند</w:t>
      </w:r>
      <w:r>
        <w:rPr>
          <w:rFonts w:ascii="B Nazanin" w:hAnsi="B Nazanin" w:cs="B Nazanin" w:hint="cs"/>
          <w:b/>
          <w:bCs/>
          <w:rtl/>
          <w:lang w:val="en-US" w:eastAsia="en-US" w:bidi="fa-IR"/>
        </w:rPr>
        <w:t>بعدی</w:t>
      </w:r>
      <w:r w:rsidRPr="00536A6A">
        <w:rPr>
          <w:rFonts w:ascii="B Nazanin" w:hAnsi="B Nazanin" w:cs="B Nazanin"/>
          <w:b/>
          <w:bCs/>
          <w:rtl/>
          <w:lang w:val="en-US" w:eastAsia="en-US" w:bidi="fa-IR"/>
        </w:rPr>
        <w:t xml:space="preserve"> داشته باشد </w:t>
      </w:r>
      <w:r>
        <w:rPr>
          <w:rFonts w:ascii="B Nazanin" w:hAnsi="B Nazanin" w:cs="B Nazanin" w:hint="cs"/>
          <w:b/>
          <w:bCs/>
          <w:rtl/>
          <w:lang w:val="en-US" w:eastAsia="en-US" w:bidi="fa-IR"/>
        </w:rPr>
        <w:t>:</w:t>
      </w:r>
    </w:p>
    <w:p w14:paraId="1366AA65" w14:textId="1C0BC880" w:rsidR="00536A6A" w:rsidRPr="00536A6A" w:rsidRDefault="00536A6A" w:rsidP="00C811FC">
      <w:pPr>
        <w:bidi/>
        <w:rPr>
          <w:rFonts w:ascii="B Nazanin" w:hAnsi="B Nazanin" w:cs="B Nazanin"/>
          <w:b/>
          <w:bCs/>
          <w:rtl/>
          <w:lang w:val="en-US" w:eastAsia="en-US" w:bidi="fa-IR"/>
        </w:rPr>
      </w:pPr>
      <w:r>
        <w:rPr>
          <w:rFonts w:ascii="B Nazanin" w:hAnsi="B Nazanin" w:cs="B Nazanin" w:hint="cs"/>
          <w:b/>
          <w:bCs/>
          <w:rtl/>
          <w:lang w:val="en-US" w:eastAsia="en-US" w:bidi="fa-IR"/>
        </w:rPr>
        <w:t xml:space="preserve">- </w:t>
      </w:r>
      <w:r w:rsidRPr="00536A6A">
        <w:rPr>
          <w:rFonts w:ascii="B Nazanin" w:hAnsi="B Nazanin" w:cs="B Nazanin" w:hint="eastAsia"/>
          <w:b/>
          <w:bCs/>
          <w:rtl/>
          <w:lang w:val="en-US" w:eastAsia="en-US" w:bidi="fa-IR"/>
        </w:rPr>
        <w:t>اجتماع</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و فرهنگ</w:t>
      </w:r>
      <w:r w:rsidRPr="00536A6A">
        <w:rPr>
          <w:rFonts w:ascii="B Nazanin" w:hAnsi="B Nazanin" w:cs="B Nazanin" w:hint="cs"/>
          <w:b/>
          <w:bCs/>
          <w:rtl/>
          <w:lang w:val="en-US" w:eastAsia="en-US" w:bidi="fa-IR"/>
        </w:rPr>
        <w:t>ی</w:t>
      </w:r>
      <w:r>
        <w:rPr>
          <w:rFonts w:ascii="B Nazanin" w:hAnsi="B Nazanin" w:cs="B Nazanin" w:hint="cs"/>
          <w:b/>
          <w:bCs/>
          <w:rtl/>
          <w:lang w:val="en-US" w:eastAsia="en-US" w:bidi="fa-IR"/>
        </w:rPr>
        <w:t xml:space="preserve"> </w:t>
      </w:r>
      <w:r w:rsidRPr="00536A6A">
        <w:rPr>
          <w:rFonts w:ascii="B Nazanin" w:hAnsi="B Nazanin" w:cs="B Nazanin"/>
          <w:b/>
          <w:bCs/>
          <w:rtl/>
          <w:lang w:val="en-US" w:eastAsia="en-US" w:bidi="fa-IR"/>
        </w:rPr>
        <w:t>با نشان‌دادن ا</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نکه</w:t>
      </w:r>
      <w:r w:rsidRPr="00536A6A">
        <w:rPr>
          <w:rFonts w:ascii="B Nazanin" w:hAnsi="B Nazanin" w:cs="B Nazanin"/>
          <w:b/>
          <w:bCs/>
          <w:rtl/>
          <w:lang w:val="en-US" w:eastAsia="en-US" w:bidi="fa-IR"/>
        </w:rPr>
        <w:t xml:space="preserve"> تأخ</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ر</w:t>
      </w:r>
      <w:r w:rsidRPr="00536A6A">
        <w:rPr>
          <w:rFonts w:ascii="B Nazanin" w:hAnsi="B Nazanin" w:cs="B Nazanin"/>
          <w:b/>
          <w:bCs/>
          <w:rtl/>
          <w:lang w:val="en-US" w:eastAsia="en-US" w:bidi="fa-IR"/>
        </w:rPr>
        <w:t xml:space="preserve"> عمد</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بارور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لزوماً به نابارور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منجر نم</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شود،</w:t>
      </w:r>
      <w:r w:rsidRPr="00536A6A">
        <w:rPr>
          <w:rFonts w:ascii="B Nazanin" w:hAnsi="B Nazanin" w:cs="B Nazanin"/>
          <w:b/>
          <w:bCs/>
          <w:rtl/>
          <w:lang w:val="en-US" w:eastAsia="en-US" w:bidi="fa-IR"/>
        </w:rPr>
        <w:t xml:space="preserve"> ممکن است از فشار اجتماع</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بر زوج‌ها</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جوان کاسته شود</w:t>
      </w:r>
      <w:r w:rsidRPr="00536A6A">
        <w:rPr>
          <w:rFonts w:ascii="B Nazanin" w:hAnsi="B Nazanin" w:cs="B Nazanin"/>
          <w:b/>
          <w:bCs/>
          <w:lang w:val="en-US" w:eastAsia="en-US" w:bidi="fa-IR"/>
        </w:rPr>
        <w:t>.</w:t>
      </w:r>
    </w:p>
    <w:p w14:paraId="64A3AA13" w14:textId="77777777" w:rsidR="00536A6A" w:rsidRPr="00536A6A" w:rsidRDefault="00536A6A" w:rsidP="00C811FC">
      <w:pPr>
        <w:bidi/>
        <w:rPr>
          <w:rFonts w:ascii="B Nazanin" w:hAnsi="B Nazanin" w:cs="B Nazanin"/>
          <w:b/>
          <w:bCs/>
          <w:rtl/>
          <w:lang w:val="en-US" w:eastAsia="en-US" w:bidi="fa-IR"/>
        </w:rPr>
      </w:pPr>
    </w:p>
    <w:p w14:paraId="75C07C62" w14:textId="2AA93A30" w:rsidR="00536A6A" w:rsidRPr="00536A6A" w:rsidRDefault="00536A6A" w:rsidP="00C811FC">
      <w:pPr>
        <w:bidi/>
        <w:rPr>
          <w:rFonts w:ascii="B Nazanin" w:hAnsi="B Nazanin" w:cs="B Nazanin"/>
          <w:b/>
          <w:bCs/>
          <w:rtl/>
          <w:lang w:val="en-US" w:eastAsia="en-US" w:bidi="fa-IR"/>
        </w:rPr>
      </w:pPr>
      <w:r>
        <w:rPr>
          <w:rFonts w:ascii="B Nazanin" w:hAnsi="B Nazanin" w:cs="B Nazanin" w:hint="cs"/>
          <w:b/>
          <w:bCs/>
          <w:rtl/>
          <w:lang w:val="en-US" w:eastAsia="en-US" w:bidi="fa-IR"/>
        </w:rPr>
        <w:t>-</w:t>
      </w:r>
      <w:r w:rsidRPr="00536A6A">
        <w:rPr>
          <w:rFonts w:ascii="B Nazanin" w:hAnsi="B Nazanin" w:cs="B Nazanin" w:hint="eastAsia"/>
          <w:b/>
          <w:bCs/>
          <w:rtl/>
          <w:lang w:val="en-US" w:eastAsia="en-US" w:bidi="fa-IR"/>
        </w:rPr>
        <w:t>تغ</w:t>
      </w:r>
      <w:r w:rsidRPr="00536A6A">
        <w:rPr>
          <w:rFonts w:ascii="B Nazanin" w:hAnsi="B Nazanin" w:cs="B Nazanin" w:hint="cs"/>
          <w:b/>
          <w:bCs/>
          <w:rtl/>
          <w:lang w:val="en-US" w:eastAsia="en-US" w:bidi="fa-IR"/>
        </w:rPr>
        <w:t>یی</w:t>
      </w:r>
      <w:r w:rsidRPr="00536A6A">
        <w:rPr>
          <w:rFonts w:ascii="B Nazanin" w:hAnsi="B Nazanin" w:cs="B Nazanin" w:hint="eastAsia"/>
          <w:b/>
          <w:bCs/>
          <w:rtl/>
          <w:lang w:val="en-US" w:eastAsia="en-US" w:bidi="fa-IR"/>
        </w:rPr>
        <w:t>ر</w:t>
      </w:r>
      <w:r w:rsidRPr="00536A6A">
        <w:rPr>
          <w:rFonts w:ascii="B Nazanin" w:hAnsi="B Nazanin" w:cs="B Nazanin"/>
          <w:b/>
          <w:bCs/>
          <w:rtl/>
          <w:lang w:val="en-US" w:eastAsia="en-US" w:bidi="fa-IR"/>
        </w:rPr>
        <w:t xml:space="preserve"> نگرش به روش‌ها</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پ</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شگ</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نتا</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ج</w:t>
      </w:r>
      <w:r w:rsidRPr="00536A6A">
        <w:rPr>
          <w:rFonts w:ascii="B Nazanin" w:hAnsi="B Nazanin" w:cs="B Nazanin"/>
          <w:b/>
          <w:bCs/>
          <w:rtl/>
          <w:lang w:val="en-US" w:eastAsia="en-US" w:bidi="fa-IR"/>
        </w:rPr>
        <w:t xml:space="preserve"> ممکن است بر انتخاب روش پ</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شگ</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در جامعه تأث</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ر</w:t>
      </w:r>
      <w:r w:rsidRPr="00536A6A">
        <w:rPr>
          <w:rFonts w:ascii="B Nazanin" w:hAnsi="B Nazanin" w:cs="B Nazanin"/>
          <w:b/>
          <w:bCs/>
          <w:rtl/>
          <w:lang w:val="en-US" w:eastAsia="en-US" w:bidi="fa-IR"/>
        </w:rPr>
        <w:t xml:space="preserve"> بگذارد (مثلاً کاهش تقاضا برا</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آ</w:t>
      </w:r>
      <w:r w:rsidRPr="00536A6A">
        <w:rPr>
          <w:rFonts w:ascii="B Nazanin" w:hAnsi="B Nazanin" w:cs="B Nazanin" w:hint="cs"/>
          <w:b/>
          <w:bCs/>
          <w:rtl/>
          <w:lang w:val="en-US" w:eastAsia="en-US" w:bidi="fa-IR"/>
        </w:rPr>
        <w:t>ی‌ی</w:t>
      </w:r>
      <w:r w:rsidRPr="00536A6A">
        <w:rPr>
          <w:rFonts w:ascii="B Nazanin" w:hAnsi="B Nazanin" w:cs="B Nazanin" w:hint="eastAsia"/>
          <w:b/>
          <w:bCs/>
          <w:rtl/>
          <w:lang w:val="en-US" w:eastAsia="en-US" w:bidi="fa-IR"/>
        </w:rPr>
        <w:t>و‌د</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w:t>
      </w:r>
      <w:r w:rsidRPr="00536A6A">
        <w:rPr>
          <w:rFonts w:ascii="B Nazanin" w:hAnsi="B Nazanin" w:cs="B Nazanin"/>
          <w:b/>
          <w:bCs/>
          <w:lang w:val="en-US" w:eastAsia="en-US" w:bidi="fa-IR"/>
        </w:rPr>
        <w:t>.</w:t>
      </w:r>
    </w:p>
    <w:p w14:paraId="7470A180" w14:textId="77777777" w:rsidR="00536A6A" w:rsidRPr="00536A6A" w:rsidRDefault="00536A6A" w:rsidP="00C811FC">
      <w:pPr>
        <w:bidi/>
        <w:rPr>
          <w:rFonts w:ascii="B Nazanin" w:hAnsi="B Nazanin" w:cs="B Nazanin"/>
          <w:b/>
          <w:bCs/>
          <w:rtl/>
          <w:lang w:val="en-US" w:eastAsia="en-US" w:bidi="fa-IR"/>
        </w:rPr>
      </w:pPr>
    </w:p>
    <w:p w14:paraId="1FF0ACE7" w14:textId="77777777" w:rsidR="00536A6A" w:rsidRPr="00C811FC" w:rsidRDefault="00536A6A" w:rsidP="00C811FC">
      <w:pPr>
        <w:bidi/>
        <w:rPr>
          <w:rFonts w:ascii="B Nazanin" w:hAnsi="B Nazanin" w:cs="B Nazanin"/>
          <w:b/>
          <w:bCs/>
          <w:color w:val="FF0000"/>
          <w:rtl/>
          <w:lang w:val="en-US" w:eastAsia="en-US" w:bidi="fa-IR"/>
        </w:rPr>
      </w:pPr>
      <w:r w:rsidRPr="00C811FC">
        <w:rPr>
          <w:rFonts w:ascii="B Nazanin" w:hAnsi="B Nazanin" w:cs="B Nazanin" w:hint="eastAsia"/>
          <w:b/>
          <w:bCs/>
          <w:color w:val="FF0000"/>
          <w:rtl/>
          <w:lang w:val="en-US" w:eastAsia="en-US" w:bidi="fa-IR"/>
        </w:rPr>
        <w:t>بهداشت</w:t>
      </w:r>
      <w:r w:rsidRPr="00C811FC">
        <w:rPr>
          <w:rFonts w:ascii="B Nazanin" w:hAnsi="B Nazanin" w:cs="B Nazanin" w:hint="cs"/>
          <w:b/>
          <w:bCs/>
          <w:color w:val="FF0000"/>
          <w:rtl/>
          <w:lang w:val="en-US" w:eastAsia="en-US" w:bidi="fa-IR"/>
        </w:rPr>
        <w:t>ی</w:t>
      </w:r>
    </w:p>
    <w:p w14:paraId="6F25E811" w14:textId="77777777" w:rsidR="00536A6A" w:rsidRPr="00536A6A" w:rsidRDefault="00536A6A" w:rsidP="00C811FC">
      <w:pPr>
        <w:bidi/>
        <w:rPr>
          <w:rFonts w:ascii="B Nazanin" w:hAnsi="B Nazanin" w:cs="B Nazanin"/>
          <w:b/>
          <w:bCs/>
          <w:rtl/>
          <w:lang w:val="en-US" w:eastAsia="en-US" w:bidi="fa-IR"/>
        </w:rPr>
      </w:pPr>
      <w:r w:rsidRPr="00536A6A">
        <w:rPr>
          <w:rFonts w:ascii="B Nazanin" w:hAnsi="B Nazanin" w:cs="B Nazanin" w:hint="eastAsia"/>
          <w:b/>
          <w:bCs/>
          <w:rtl/>
          <w:lang w:val="en-US" w:eastAsia="en-US" w:bidi="fa-IR"/>
        </w:rPr>
        <w:t>ارتقا</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مشاوره تنظ</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م</w:t>
      </w:r>
      <w:r w:rsidRPr="00536A6A">
        <w:rPr>
          <w:rFonts w:ascii="B Nazanin" w:hAnsi="B Nazanin" w:cs="B Nazanin"/>
          <w:b/>
          <w:bCs/>
          <w:rtl/>
          <w:lang w:val="en-US" w:eastAsia="en-US" w:bidi="fa-IR"/>
        </w:rPr>
        <w:t xml:space="preserve"> خانواده: کارکنان سلامت م</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توانند</w:t>
      </w:r>
      <w:r w:rsidRPr="00536A6A">
        <w:rPr>
          <w:rFonts w:ascii="B Nazanin" w:hAnsi="B Nazanin" w:cs="B Nazanin"/>
          <w:b/>
          <w:bCs/>
          <w:rtl/>
          <w:lang w:val="en-US" w:eastAsia="en-US" w:bidi="fa-IR"/>
        </w:rPr>
        <w:t xml:space="preserve"> با استناد به ا</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ن</w:t>
      </w:r>
      <w:r w:rsidRPr="00536A6A">
        <w:rPr>
          <w:rFonts w:ascii="B Nazanin" w:hAnsi="B Nazanin" w:cs="B Nazanin"/>
          <w:b/>
          <w:bCs/>
          <w:rtl/>
          <w:lang w:val="en-US" w:eastAsia="en-US" w:bidi="fa-IR"/>
        </w:rPr>
        <w:t xml:space="preserve"> </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افته‌ها،</w:t>
      </w:r>
      <w:r w:rsidRPr="00536A6A">
        <w:rPr>
          <w:rFonts w:ascii="B Nazanin" w:hAnsi="B Nazanin" w:cs="B Nazanin"/>
          <w:b/>
          <w:bCs/>
          <w:rtl/>
          <w:lang w:val="en-US" w:eastAsia="en-US" w:bidi="fa-IR"/>
        </w:rPr>
        <w:t xml:space="preserve"> مشاوره دق</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ق‌تر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ارائه دهند و بر انتخاب روش متناسب با شرا</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ط</w:t>
      </w:r>
      <w:r w:rsidRPr="00536A6A">
        <w:rPr>
          <w:rFonts w:ascii="B Nazanin" w:hAnsi="B Nazanin" w:cs="B Nazanin"/>
          <w:b/>
          <w:bCs/>
          <w:rtl/>
          <w:lang w:val="en-US" w:eastAsia="en-US" w:bidi="fa-IR"/>
        </w:rPr>
        <w:t xml:space="preserve"> هر فرد تأک</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د</w:t>
      </w:r>
      <w:r w:rsidRPr="00536A6A">
        <w:rPr>
          <w:rFonts w:ascii="B Nazanin" w:hAnsi="B Nazanin" w:cs="B Nazanin"/>
          <w:b/>
          <w:bCs/>
          <w:rtl/>
          <w:lang w:val="en-US" w:eastAsia="en-US" w:bidi="fa-IR"/>
        </w:rPr>
        <w:t xml:space="preserve"> کنند</w:t>
      </w:r>
      <w:r w:rsidRPr="00536A6A">
        <w:rPr>
          <w:rFonts w:ascii="B Nazanin" w:hAnsi="B Nazanin" w:cs="B Nazanin"/>
          <w:b/>
          <w:bCs/>
          <w:lang w:val="en-US" w:eastAsia="en-US" w:bidi="fa-IR"/>
        </w:rPr>
        <w:t>.</w:t>
      </w:r>
    </w:p>
    <w:p w14:paraId="1C44BF53" w14:textId="77777777" w:rsidR="00536A6A" w:rsidRPr="00536A6A" w:rsidRDefault="00536A6A" w:rsidP="00C811FC">
      <w:pPr>
        <w:bidi/>
        <w:rPr>
          <w:rFonts w:ascii="B Nazanin" w:hAnsi="B Nazanin" w:cs="B Nazanin"/>
          <w:b/>
          <w:bCs/>
          <w:rtl/>
          <w:lang w:val="en-US" w:eastAsia="en-US" w:bidi="fa-IR"/>
        </w:rPr>
      </w:pPr>
    </w:p>
    <w:p w14:paraId="146CA367" w14:textId="77777777" w:rsidR="00536A6A" w:rsidRPr="00C811FC" w:rsidRDefault="00536A6A" w:rsidP="00C811FC">
      <w:pPr>
        <w:bidi/>
        <w:rPr>
          <w:rFonts w:ascii="B Nazanin" w:hAnsi="B Nazanin" w:cs="B Nazanin"/>
          <w:b/>
          <w:bCs/>
          <w:color w:val="FF0000"/>
          <w:rtl/>
          <w:lang w:val="en-US" w:eastAsia="en-US" w:bidi="fa-IR"/>
        </w:rPr>
      </w:pPr>
      <w:r w:rsidRPr="00C811FC">
        <w:rPr>
          <w:rFonts w:ascii="B Nazanin" w:hAnsi="B Nazanin" w:cs="B Nazanin" w:hint="eastAsia"/>
          <w:b/>
          <w:bCs/>
          <w:color w:val="FF0000"/>
          <w:rtl/>
          <w:lang w:val="en-US" w:eastAsia="en-US" w:bidi="fa-IR"/>
        </w:rPr>
        <w:t>س</w:t>
      </w:r>
      <w:r w:rsidRPr="00C811FC">
        <w:rPr>
          <w:rFonts w:ascii="B Nazanin" w:hAnsi="B Nazanin" w:cs="B Nazanin" w:hint="cs"/>
          <w:b/>
          <w:bCs/>
          <w:color w:val="FF0000"/>
          <w:rtl/>
          <w:lang w:val="en-US" w:eastAsia="en-US" w:bidi="fa-IR"/>
        </w:rPr>
        <w:t>ی</w:t>
      </w:r>
      <w:r w:rsidRPr="00C811FC">
        <w:rPr>
          <w:rFonts w:ascii="B Nazanin" w:hAnsi="B Nazanin" w:cs="B Nazanin" w:hint="eastAsia"/>
          <w:b/>
          <w:bCs/>
          <w:color w:val="FF0000"/>
          <w:rtl/>
          <w:lang w:val="en-US" w:eastAsia="en-US" w:bidi="fa-IR"/>
        </w:rPr>
        <w:t>اس</w:t>
      </w:r>
      <w:r w:rsidRPr="00C811FC">
        <w:rPr>
          <w:rFonts w:ascii="B Nazanin" w:hAnsi="B Nazanin" w:cs="B Nazanin" w:hint="cs"/>
          <w:b/>
          <w:bCs/>
          <w:color w:val="FF0000"/>
          <w:rtl/>
          <w:lang w:val="en-US" w:eastAsia="en-US" w:bidi="fa-IR"/>
        </w:rPr>
        <w:t>ی</w:t>
      </w:r>
      <w:r w:rsidRPr="00C811FC">
        <w:rPr>
          <w:rFonts w:ascii="B Nazanin" w:hAnsi="B Nazanin" w:cs="B Nazanin"/>
          <w:b/>
          <w:bCs/>
          <w:color w:val="FF0000"/>
          <w:rtl/>
          <w:lang w:val="en-US" w:eastAsia="en-US" w:bidi="fa-IR"/>
        </w:rPr>
        <w:t xml:space="preserve"> و س</w:t>
      </w:r>
      <w:r w:rsidRPr="00C811FC">
        <w:rPr>
          <w:rFonts w:ascii="B Nazanin" w:hAnsi="B Nazanin" w:cs="B Nazanin" w:hint="cs"/>
          <w:b/>
          <w:bCs/>
          <w:color w:val="FF0000"/>
          <w:rtl/>
          <w:lang w:val="en-US" w:eastAsia="en-US" w:bidi="fa-IR"/>
        </w:rPr>
        <w:t>ی</w:t>
      </w:r>
      <w:r w:rsidRPr="00C811FC">
        <w:rPr>
          <w:rFonts w:ascii="B Nazanin" w:hAnsi="B Nazanin" w:cs="B Nazanin" w:hint="eastAsia"/>
          <w:b/>
          <w:bCs/>
          <w:color w:val="FF0000"/>
          <w:rtl/>
          <w:lang w:val="en-US" w:eastAsia="en-US" w:bidi="fa-IR"/>
        </w:rPr>
        <w:t>استگذار</w:t>
      </w:r>
      <w:r w:rsidRPr="00C811FC">
        <w:rPr>
          <w:rFonts w:ascii="B Nazanin" w:hAnsi="B Nazanin" w:cs="B Nazanin" w:hint="cs"/>
          <w:b/>
          <w:bCs/>
          <w:color w:val="FF0000"/>
          <w:rtl/>
          <w:lang w:val="en-US" w:eastAsia="en-US" w:bidi="fa-IR"/>
        </w:rPr>
        <w:t>ی</w:t>
      </w:r>
    </w:p>
    <w:p w14:paraId="26C56E80" w14:textId="77777777" w:rsidR="00536A6A" w:rsidRPr="00536A6A" w:rsidRDefault="00536A6A" w:rsidP="00C811FC">
      <w:pPr>
        <w:bidi/>
        <w:rPr>
          <w:rFonts w:ascii="B Nazanin" w:hAnsi="B Nazanin" w:cs="B Nazanin"/>
          <w:b/>
          <w:bCs/>
          <w:rtl/>
          <w:lang w:val="en-US" w:eastAsia="en-US" w:bidi="fa-IR"/>
        </w:rPr>
      </w:pPr>
      <w:r w:rsidRPr="00536A6A">
        <w:rPr>
          <w:rFonts w:ascii="B Nazanin" w:hAnsi="B Nazanin" w:cs="B Nazanin" w:hint="eastAsia"/>
          <w:b/>
          <w:bCs/>
          <w:rtl/>
          <w:lang w:val="en-US" w:eastAsia="en-US" w:bidi="fa-IR"/>
        </w:rPr>
        <w:t>تأث</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ر</w:t>
      </w:r>
      <w:r w:rsidRPr="00536A6A">
        <w:rPr>
          <w:rFonts w:ascii="B Nazanin" w:hAnsi="B Nazanin" w:cs="B Nazanin"/>
          <w:b/>
          <w:bCs/>
          <w:rtl/>
          <w:lang w:val="en-US" w:eastAsia="en-US" w:bidi="fa-IR"/>
        </w:rPr>
        <w:t xml:space="preserve"> بر برنامه‌ها</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جمع</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ت</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اگر س</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است‌ها</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افزا</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ش</w:t>
      </w:r>
      <w:r w:rsidRPr="00536A6A">
        <w:rPr>
          <w:rFonts w:ascii="B Nazanin" w:hAnsi="B Nazanin" w:cs="B Nazanin"/>
          <w:b/>
          <w:bCs/>
          <w:rtl/>
          <w:lang w:val="en-US" w:eastAsia="en-US" w:bidi="fa-IR"/>
        </w:rPr>
        <w:t xml:space="preserve"> موال</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د</w:t>
      </w:r>
      <w:r w:rsidRPr="00536A6A">
        <w:rPr>
          <w:rFonts w:ascii="B Nazanin" w:hAnsi="B Nazanin" w:cs="B Nazanin"/>
          <w:b/>
          <w:bCs/>
          <w:rtl/>
          <w:lang w:val="en-US" w:eastAsia="en-US" w:bidi="fa-IR"/>
        </w:rPr>
        <w:t xml:space="preserve"> در جر</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ان</w:t>
      </w:r>
      <w:r w:rsidRPr="00536A6A">
        <w:rPr>
          <w:rFonts w:ascii="B Nazanin" w:hAnsi="B Nazanin" w:cs="B Nazanin"/>
          <w:b/>
          <w:bCs/>
          <w:rtl/>
          <w:lang w:val="en-US" w:eastAsia="en-US" w:bidi="fa-IR"/>
        </w:rPr>
        <w:t xml:space="preserve"> باشد، ا</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ن</w:t>
      </w:r>
      <w:r w:rsidRPr="00536A6A">
        <w:rPr>
          <w:rFonts w:ascii="B Nazanin" w:hAnsi="B Nazanin" w:cs="B Nazanin"/>
          <w:b/>
          <w:bCs/>
          <w:rtl/>
          <w:lang w:val="en-US" w:eastAsia="en-US" w:bidi="fa-IR"/>
        </w:rPr>
        <w:t xml:space="preserve"> پژوهش م</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تواند</w:t>
      </w:r>
      <w:r w:rsidRPr="00536A6A">
        <w:rPr>
          <w:rFonts w:ascii="B Nazanin" w:hAnsi="B Nazanin" w:cs="B Nazanin"/>
          <w:b/>
          <w:bCs/>
          <w:rtl/>
          <w:lang w:val="en-US" w:eastAsia="en-US" w:bidi="fa-IR"/>
        </w:rPr>
        <w:t xml:space="preserve"> نشان دهد که تشو</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ق</w:t>
      </w:r>
      <w:r w:rsidRPr="00536A6A">
        <w:rPr>
          <w:rFonts w:ascii="B Nazanin" w:hAnsi="B Nazanin" w:cs="B Nazanin"/>
          <w:b/>
          <w:bCs/>
          <w:rtl/>
          <w:lang w:val="en-US" w:eastAsia="en-US" w:bidi="fa-IR"/>
        </w:rPr>
        <w:t xml:space="preserve"> به فرزندآور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زودهنگام (بدون ترس از نابارور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ناش</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از پ</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شگ</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طولان</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مدت</w:t>
      </w:r>
      <w:r w:rsidRPr="00536A6A">
        <w:rPr>
          <w:rFonts w:ascii="B Nazanin" w:hAnsi="B Nazanin" w:cs="B Nazanin"/>
          <w:b/>
          <w:bCs/>
          <w:rtl/>
          <w:lang w:val="en-US" w:eastAsia="en-US" w:bidi="fa-IR"/>
        </w:rPr>
        <w:t>) ممکن است مؤثرتر باشد</w:t>
      </w:r>
      <w:r w:rsidRPr="00536A6A">
        <w:rPr>
          <w:rFonts w:ascii="B Nazanin" w:hAnsi="B Nazanin" w:cs="B Nazanin"/>
          <w:b/>
          <w:bCs/>
          <w:lang w:val="en-US" w:eastAsia="en-US" w:bidi="fa-IR"/>
        </w:rPr>
        <w:t>.</w:t>
      </w:r>
    </w:p>
    <w:p w14:paraId="7F2CF44C" w14:textId="77777777" w:rsidR="00536A6A" w:rsidRPr="00536A6A" w:rsidRDefault="00536A6A" w:rsidP="00C811FC">
      <w:pPr>
        <w:bidi/>
        <w:rPr>
          <w:rFonts w:ascii="B Nazanin" w:hAnsi="B Nazanin" w:cs="B Nazanin"/>
          <w:b/>
          <w:bCs/>
          <w:rtl/>
          <w:lang w:val="en-US" w:eastAsia="en-US" w:bidi="fa-IR"/>
        </w:rPr>
      </w:pPr>
    </w:p>
    <w:p w14:paraId="7AA4F29B" w14:textId="77777777" w:rsidR="00536A6A" w:rsidRPr="00536A6A" w:rsidRDefault="00536A6A" w:rsidP="00C811FC">
      <w:pPr>
        <w:bidi/>
        <w:rPr>
          <w:rFonts w:ascii="B Nazanin" w:hAnsi="B Nazanin" w:cs="B Nazanin"/>
          <w:b/>
          <w:bCs/>
          <w:rtl/>
          <w:lang w:val="en-US" w:eastAsia="en-US" w:bidi="fa-IR"/>
        </w:rPr>
      </w:pPr>
      <w:r w:rsidRPr="00536A6A">
        <w:rPr>
          <w:rFonts w:ascii="B Nazanin" w:hAnsi="B Nazanin" w:cs="B Nazanin" w:hint="eastAsia"/>
          <w:b/>
          <w:bCs/>
          <w:rtl/>
          <w:lang w:val="en-US" w:eastAsia="en-US" w:bidi="fa-IR"/>
        </w:rPr>
        <w:t>بازنگر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در دستورالعمل‌ها: سازمان‌ها</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بهداشت</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ممکن است دستورالعمل‌ها</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مربوط به مشاوره روش‌ها</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پ</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شگ</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را بازب</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ن</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کنند</w:t>
      </w:r>
      <w:r w:rsidRPr="00536A6A">
        <w:rPr>
          <w:rFonts w:ascii="B Nazanin" w:hAnsi="B Nazanin" w:cs="B Nazanin"/>
          <w:b/>
          <w:bCs/>
          <w:lang w:val="en-US" w:eastAsia="en-US" w:bidi="fa-IR"/>
        </w:rPr>
        <w:t>.</w:t>
      </w:r>
    </w:p>
    <w:p w14:paraId="24FC0CD6" w14:textId="77777777" w:rsidR="00536A6A" w:rsidRPr="00536A6A" w:rsidRDefault="00536A6A" w:rsidP="00C811FC">
      <w:pPr>
        <w:bidi/>
        <w:rPr>
          <w:rFonts w:ascii="B Nazanin" w:hAnsi="B Nazanin" w:cs="B Nazanin"/>
          <w:b/>
          <w:bCs/>
          <w:rtl/>
          <w:lang w:val="en-US" w:eastAsia="en-US" w:bidi="fa-IR"/>
        </w:rPr>
      </w:pPr>
    </w:p>
    <w:p w14:paraId="74853033" w14:textId="77777777" w:rsidR="00536A6A" w:rsidRPr="00C811FC" w:rsidRDefault="00536A6A" w:rsidP="00C811FC">
      <w:pPr>
        <w:bidi/>
        <w:rPr>
          <w:rFonts w:ascii="B Nazanin" w:hAnsi="B Nazanin" w:cs="B Nazanin"/>
          <w:b/>
          <w:bCs/>
          <w:color w:val="FF0000"/>
          <w:rtl/>
          <w:lang w:val="en-US" w:eastAsia="en-US" w:bidi="fa-IR"/>
        </w:rPr>
      </w:pPr>
      <w:r w:rsidRPr="00C811FC">
        <w:rPr>
          <w:rFonts w:ascii="B Nazanin" w:hAnsi="B Nazanin" w:cs="B Nazanin" w:hint="eastAsia"/>
          <w:b/>
          <w:bCs/>
          <w:color w:val="FF0000"/>
          <w:rtl/>
          <w:lang w:val="en-US" w:eastAsia="en-US" w:bidi="fa-IR"/>
        </w:rPr>
        <w:t>ارزش‌ها</w:t>
      </w:r>
      <w:r w:rsidRPr="00C811FC">
        <w:rPr>
          <w:rFonts w:ascii="B Nazanin" w:hAnsi="B Nazanin" w:cs="B Nazanin" w:hint="cs"/>
          <w:b/>
          <w:bCs/>
          <w:color w:val="FF0000"/>
          <w:rtl/>
          <w:lang w:val="en-US" w:eastAsia="en-US" w:bidi="fa-IR"/>
        </w:rPr>
        <w:t>ی</w:t>
      </w:r>
      <w:r w:rsidRPr="00C811FC">
        <w:rPr>
          <w:rFonts w:ascii="B Nazanin" w:hAnsi="B Nazanin" w:cs="B Nazanin"/>
          <w:b/>
          <w:bCs/>
          <w:color w:val="FF0000"/>
          <w:rtl/>
          <w:lang w:val="en-US" w:eastAsia="en-US" w:bidi="fa-IR"/>
        </w:rPr>
        <w:t xml:space="preserve"> د</w:t>
      </w:r>
      <w:r w:rsidRPr="00C811FC">
        <w:rPr>
          <w:rFonts w:ascii="B Nazanin" w:hAnsi="B Nazanin" w:cs="B Nazanin" w:hint="cs"/>
          <w:b/>
          <w:bCs/>
          <w:color w:val="FF0000"/>
          <w:rtl/>
          <w:lang w:val="en-US" w:eastAsia="en-US" w:bidi="fa-IR"/>
        </w:rPr>
        <w:t>ی</w:t>
      </w:r>
      <w:r w:rsidRPr="00C811FC">
        <w:rPr>
          <w:rFonts w:ascii="B Nazanin" w:hAnsi="B Nazanin" w:cs="B Nazanin" w:hint="eastAsia"/>
          <w:b/>
          <w:bCs/>
          <w:color w:val="FF0000"/>
          <w:rtl/>
          <w:lang w:val="en-US" w:eastAsia="en-US" w:bidi="fa-IR"/>
        </w:rPr>
        <w:t>ن</w:t>
      </w:r>
      <w:r w:rsidRPr="00C811FC">
        <w:rPr>
          <w:rFonts w:ascii="B Nazanin" w:hAnsi="B Nazanin" w:cs="B Nazanin" w:hint="cs"/>
          <w:b/>
          <w:bCs/>
          <w:color w:val="FF0000"/>
          <w:rtl/>
          <w:lang w:val="en-US" w:eastAsia="en-US" w:bidi="fa-IR"/>
        </w:rPr>
        <w:t>ی</w:t>
      </w:r>
    </w:p>
    <w:p w14:paraId="34971927" w14:textId="77777777" w:rsidR="00536A6A" w:rsidRPr="00536A6A" w:rsidRDefault="00536A6A" w:rsidP="00C811FC">
      <w:pPr>
        <w:bidi/>
        <w:rPr>
          <w:rFonts w:ascii="B Nazanin" w:hAnsi="B Nazanin" w:cs="B Nazanin"/>
          <w:b/>
          <w:bCs/>
          <w:rtl/>
          <w:lang w:val="en-US" w:eastAsia="en-US" w:bidi="fa-IR"/>
        </w:rPr>
      </w:pPr>
      <w:r w:rsidRPr="00536A6A">
        <w:rPr>
          <w:rFonts w:ascii="B Nazanin" w:hAnsi="B Nazanin" w:cs="B Nazanin" w:hint="eastAsia"/>
          <w:b/>
          <w:bCs/>
          <w:rtl/>
          <w:lang w:val="en-US" w:eastAsia="en-US" w:bidi="fa-IR"/>
        </w:rPr>
        <w:t>در</w:t>
      </w:r>
      <w:r w:rsidRPr="00536A6A">
        <w:rPr>
          <w:rFonts w:ascii="B Nazanin" w:hAnsi="B Nazanin" w:cs="B Nazanin"/>
          <w:b/>
          <w:bCs/>
          <w:rtl/>
          <w:lang w:val="en-US" w:eastAsia="en-US" w:bidi="fa-IR"/>
        </w:rPr>
        <w:t xml:space="preserve"> جوامع</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که روش‌ها</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طب</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ع</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پ</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شگ</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(مانند روش وقفه) ترج</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ح</w:t>
      </w:r>
      <w:r w:rsidRPr="00536A6A">
        <w:rPr>
          <w:rFonts w:ascii="B Nazanin" w:hAnsi="B Nazanin" w:cs="B Nazanin"/>
          <w:b/>
          <w:bCs/>
          <w:rtl/>
          <w:lang w:val="en-US" w:eastAsia="en-US" w:bidi="fa-IR"/>
        </w:rPr>
        <w:t xml:space="preserve"> داده م</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شود،</w:t>
      </w:r>
      <w:r w:rsidRPr="00536A6A">
        <w:rPr>
          <w:rFonts w:ascii="B Nazanin" w:hAnsi="B Nazanin" w:cs="B Nazanin"/>
          <w:b/>
          <w:bCs/>
          <w:rtl/>
          <w:lang w:val="en-US" w:eastAsia="en-US" w:bidi="fa-IR"/>
        </w:rPr>
        <w:t xml:space="preserve"> ا</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ن</w:t>
      </w:r>
      <w:r w:rsidRPr="00536A6A">
        <w:rPr>
          <w:rFonts w:ascii="B Nazanin" w:hAnsi="B Nazanin" w:cs="B Nazanin"/>
          <w:b/>
          <w:bCs/>
          <w:rtl/>
          <w:lang w:val="en-US" w:eastAsia="en-US" w:bidi="fa-IR"/>
        </w:rPr>
        <w:t xml:space="preserve"> </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افته</w:t>
      </w:r>
      <w:r w:rsidRPr="00536A6A">
        <w:rPr>
          <w:rFonts w:ascii="B Nazanin" w:hAnsi="B Nazanin" w:cs="B Nazanin"/>
          <w:b/>
          <w:bCs/>
          <w:rtl/>
          <w:lang w:val="en-US" w:eastAsia="en-US" w:bidi="fa-IR"/>
        </w:rPr>
        <w:t xml:space="preserve"> که ا</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ن</w:t>
      </w:r>
      <w:r w:rsidRPr="00536A6A">
        <w:rPr>
          <w:rFonts w:ascii="B Nazanin" w:hAnsi="B Nazanin" w:cs="B Nazanin"/>
          <w:b/>
          <w:bCs/>
          <w:rtl/>
          <w:lang w:val="en-US" w:eastAsia="en-US" w:bidi="fa-IR"/>
        </w:rPr>
        <w:t xml:space="preserve"> روش را</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ج‌تر</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ن</w:t>
      </w:r>
      <w:r w:rsidRPr="00536A6A">
        <w:rPr>
          <w:rFonts w:ascii="B Nazanin" w:hAnsi="B Nazanin" w:cs="B Nazanin"/>
          <w:b/>
          <w:bCs/>
          <w:rtl/>
          <w:lang w:val="en-US" w:eastAsia="en-US" w:bidi="fa-IR"/>
        </w:rPr>
        <w:t xml:space="preserve"> بوده و ارتباط</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با مدت زمان نابارور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نداشته، م</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تواند</w:t>
      </w:r>
      <w:r w:rsidRPr="00536A6A">
        <w:rPr>
          <w:rFonts w:ascii="B Nazanin" w:hAnsi="B Nazanin" w:cs="B Nazanin"/>
          <w:b/>
          <w:bCs/>
          <w:rtl/>
          <w:lang w:val="en-US" w:eastAsia="en-US" w:bidi="fa-IR"/>
        </w:rPr>
        <w:t xml:space="preserve"> مورد استقبال قرار گ</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رد</w:t>
      </w:r>
      <w:r w:rsidRPr="00536A6A">
        <w:rPr>
          <w:rFonts w:ascii="B Nazanin" w:hAnsi="B Nazanin" w:cs="B Nazanin"/>
          <w:b/>
          <w:bCs/>
          <w:lang w:val="en-US" w:eastAsia="en-US" w:bidi="fa-IR"/>
        </w:rPr>
        <w:t>.</w:t>
      </w:r>
    </w:p>
    <w:p w14:paraId="23ACB421" w14:textId="77777777" w:rsidR="00536A6A" w:rsidRPr="00536A6A" w:rsidRDefault="00536A6A" w:rsidP="00C811FC">
      <w:pPr>
        <w:bidi/>
        <w:rPr>
          <w:rFonts w:ascii="B Nazanin" w:hAnsi="B Nazanin" w:cs="B Nazanin"/>
          <w:b/>
          <w:bCs/>
          <w:rtl/>
          <w:lang w:val="en-US" w:eastAsia="en-US" w:bidi="fa-IR"/>
        </w:rPr>
      </w:pPr>
    </w:p>
    <w:p w14:paraId="338709FD" w14:textId="77777777" w:rsidR="00536A6A" w:rsidRPr="00C811FC" w:rsidRDefault="00536A6A" w:rsidP="00C811FC">
      <w:pPr>
        <w:bidi/>
        <w:rPr>
          <w:rFonts w:ascii="B Nazanin" w:hAnsi="B Nazanin" w:cs="B Nazanin"/>
          <w:b/>
          <w:bCs/>
          <w:color w:val="FF0000"/>
          <w:rtl/>
          <w:lang w:val="en-US" w:eastAsia="en-US" w:bidi="fa-IR"/>
        </w:rPr>
      </w:pPr>
      <w:r w:rsidRPr="00C811FC">
        <w:rPr>
          <w:rFonts w:ascii="B Nazanin" w:hAnsi="B Nazanin" w:cs="B Nazanin" w:hint="eastAsia"/>
          <w:b/>
          <w:bCs/>
          <w:color w:val="FF0000"/>
          <w:rtl/>
          <w:lang w:val="en-US" w:eastAsia="en-US" w:bidi="fa-IR"/>
        </w:rPr>
        <w:t>قوان</w:t>
      </w:r>
      <w:r w:rsidRPr="00C811FC">
        <w:rPr>
          <w:rFonts w:ascii="B Nazanin" w:hAnsi="B Nazanin" w:cs="B Nazanin" w:hint="cs"/>
          <w:b/>
          <w:bCs/>
          <w:color w:val="FF0000"/>
          <w:rtl/>
          <w:lang w:val="en-US" w:eastAsia="en-US" w:bidi="fa-IR"/>
        </w:rPr>
        <w:t>ی</w:t>
      </w:r>
      <w:r w:rsidRPr="00C811FC">
        <w:rPr>
          <w:rFonts w:ascii="B Nazanin" w:hAnsi="B Nazanin" w:cs="B Nazanin" w:hint="eastAsia"/>
          <w:b/>
          <w:bCs/>
          <w:color w:val="FF0000"/>
          <w:rtl/>
          <w:lang w:val="en-US" w:eastAsia="en-US" w:bidi="fa-IR"/>
        </w:rPr>
        <w:t>ن</w:t>
      </w:r>
      <w:r w:rsidRPr="00C811FC">
        <w:rPr>
          <w:rFonts w:ascii="B Nazanin" w:hAnsi="B Nazanin" w:cs="B Nazanin"/>
          <w:b/>
          <w:bCs/>
          <w:color w:val="FF0000"/>
          <w:rtl/>
          <w:lang w:val="en-US" w:eastAsia="en-US" w:bidi="fa-IR"/>
        </w:rPr>
        <w:t xml:space="preserve"> سازمان غذا و دارو</w:t>
      </w:r>
    </w:p>
    <w:p w14:paraId="5E970AFF" w14:textId="77777777" w:rsidR="00536A6A" w:rsidRDefault="00536A6A" w:rsidP="00C811FC">
      <w:pPr>
        <w:bidi/>
        <w:rPr>
          <w:rFonts w:ascii="B Nazanin" w:hAnsi="B Nazanin" w:cs="B Nazanin"/>
          <w:b/>
          <w:bCs/>
          <w:rtl/>
          <w:lang w:val="en-US" w:eastAsia="en-US" w:bidi="fa-IR"/>
        </w:rPr>
      </w:pPr>
      <w:r w:rsidRPr="00536A6A">
        <w:rPr>
          <w:rFonts w:ascii="B Nazanin" w:hAnsi="B Nazanin" w:cs="B Nazanin" w:hint="eastAsia"/>
          <w:b/>
          <w:bCs/>
          <w:rtl/>
          <w:lang w:val="en-US" w:eastAsia="en-US" w:bidi="fa-IR"/>
        </w:rPr>
        <w:t>برچسب‌گذار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و هشدارها: ممکن است منجر به بازنگر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در هشدارها </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ا</w:t>
      </w:r>
      <w:r w:rsidRPr="00536A6A">
        <w:rPr>
          <w:rFonts w:ascii="B Nazanin" w:hAnsi="B Nazanin" w:cs="B Nazanin"/>
          <w:b/>
          <w:bCs/>
          <w:rtl/>
          <w:lang w:val="en-US" w:eastAsia="en-US" w:bidi="fa-IR"/>
        </w:rPr>
        <w:t xml:space="preserve"> اطلاعات آموزش</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همراه با روش‌ها</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پ</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شگ</w:t>
      </w:r>
      <w:r w:rsidRPr="00536A6A">
        <w:rPr>
          <w:rFonts w:ascii="B Nazanin" w:hAnsi="B Nazanin" w:cs="B Nazanin" w:hint="cs"/>
          <w:b/>
          <w:bCs/>
          <w:rtl/>
          <w:lang w:val="en-US" w:eastAsia="en-US" w:bidi="fa-IR"/>
        </w:rPr>
        <w:t>ی</w:t>
      </w:r>
      <w:r w:rsidRPr="00536A6A">
        <w:rPr>
          <w:rFonts w:ascii="B Nazanin" w:hAnsi="B Nazanin" w:cs="B Nazanin" w:hint="eastAsia"/>
          <w:b/>
          <w:bCs/>
          <w:rtl/>
          <w:lang w:val="en-US" w:eastAsia="en-US" w:bidi="fa-IR"/>
        </w:rPr>
        <w:t>ر</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xml:space="preserve"> خاص (مانند آ</w:t>
      </w:r>
      <w:r w:rsidRPr="00536A6A">
        <w:rPr>
          <w:rFonts w:ascii="B Nazanin" w:hAnsi="B Nazanin" w:cs="B Nazanin" w:hint="cs"/>
          <w:b/>
          <w:bCs/>
          <w:rtl/>
          <w:lang w:val="en-US" w:eastAsia="en-US" w:bidi="fa-IR"/>
        </w:rPr>
        <w:t>ی‌ی</w:t>
      </w:r>
      <w:r w:rsidRPr="00536A6A">
        <w:rPr>
          <w:rFonts w:ascii="B Nazanin" w:hAnsi="B Nazanin" w:cs="B Nazanin" w:hint="eastAsia"/>
          <w:b/>
          <w:bCs/>
          <w:rtl/>
          <w:lang w:val="en-US" w:eastAsia="en-US" w:bidi="fa-IR"/>
        </w:rPr>
        <w:t>و‌د</w:t>
      </w:r>
      <w:r w:rsidRPr="00536A6A">
        <w:rPr>
          <w:rFonts w:ascii="B Nazanin" w:hAnsi="B Nazanin" w:cs="B Nazanin" w:hint="cs"/>
          <w:b/>
          <w:bCs/>
          <w:rtl/>
          <w:lang w:val="en-US" w:eastAsia="en-US" w:bidi="fa-IR"/>
        </w:rPr>
        <w:t>ی</w:t>
      </w:r>
      <w:r w:rsidRPr="00536A6A">
        <w:rPr>
          <w:rFonts w:ascii="B Nazanin" w:hAnsi="B Nazanin" w:cs="B Nazanin"/>
          <w:b/>
          <w:bCs/>
          <w:rtl/>
          <w:lang w:val="en-US" w:eastAsia="en-US" w:bidi="fa-IR"/>
        </w:rPr>
        <w:t>) شود</w:t>
      </w:r>
      <w:r w:rsidRPr="00536A6A">
        <w:rPr>
          <w:rFonts w:ascii="B Nazanin" w:hAnsi="B Nazanin" w:cs="B Nazanin"/>
          <w:b/>
          <w:bCs/>
          <w:lang w:val="en-US" w:eastAsia="en-US" w:bidi="fa-IR"/>
        </w:rPr>
        <w:t>.</w:t>
      </w:r>
    </w:p>
    <w:p w14:paraId="4106F539" w14:textId="77777777" w:rsidR="00536A6A" w:rsidRPr="00536A6A" w:rsidRDefault="00536A6A" w:rsidP="00C811FC">
      <w:pPr>
        <w:bidi/>
        <w:rPr>
          <w:rFonts w:ascii="B Nazanin" w:hAnsi="B Nazanin" w:cs="B Nazanin"/>
          <w:b/>
          <w:bCs/>
          <w:rtl/>
          <w:lang w:val="en-US" w:eastAsia="en-US" w:bidi="fa-IR"/>
        </w:rPr>
      </w:pPr>
    </w:p>
    <w:p w14:paraId="286C1C6C" w14:textId="5D00F084" w:rsidR="00CB24C1" w:rsidRPr="00C811FC" w:rsidRDefault="00536A6A" w:rsidP="00C811FC">
      <w:pPr>
        <w:bidi/>
        <w:rPr>
          <w:rFonts w:ascii="B Nazanin" w:hAnsi="B Nazanin" w:cs="B Nazanin"/>
          <w:b/>
          <w:bCs/>
          <w:color w:val="FF0000"/>
          <w:rtl/>
          <w:lang w:val="en-US" w:eastAsia="en-US" w:bidi="fa-IR"/>
        </w:rPr>
      </w:pPr>
      <w:r w:rsidRPr="00C811FC">
        <w:rPr>
          <w:rFonts w:ascii="B Nazanin" w:hAnsi="B Nazanin" w:cs="B Nazanin" w:hint="eastAsia"/>
          <w:b/>
          <w:bCs/>
          <w:color w:val="FF0000"/>
          <w:rtl/>
          <w:lang w:val="en-US" w:eastAsia="en-US" w:bidi="fa-IR"/>
        </w:rPr>
        <w:t>جمع‌بند</w:t>
      </w:r>
      <w:r w:rsidRPr="00C811FC">
        <w:rPr>
          <w:rFonts w:ascii="B Nazanin" w:hAnsi="B Nazanin" w:cs="B Nazanin" w:hint="cs"/>
          <w:b/>
          <w:bCs/>
          <w:color w:val="FF0000"/>
          <w:rtl/>
          <w:lang w:val="en-US" w:eastAsia="en-US" w:bidi="fa-IR"/>
        </w:rPr>
        <w:t>ی</w:t>
      </w:r>
    </w:p>
    <w:p w14:paraId="2782B718" w14:textId="2AF037BE" w:rsidR="001D55CA" w:rsidRDefault="001D55CA" w:rsidP="00C811FC">
      <w:pPr>
        <w:bidi/>
        <w:rPr>
          <w:rFonts w:ascii="B Nazanin" w:hAnsi="B Nazanin" w:cs="B Nazanin"/>
          <w:b/>
          <w:bCs/>
          <w:rtl/>
          <w:lang w:val="en-US" w:eastAsia="en-US" w:bidi="fa-IR"/>
        </w:rPr>
      </w:pPr>
      <w:r>
        <w:rPr>
          <w:rFonts w:ascii="B Nazanin" w:hAnsi="B Nazanin" w:cs="B Nazanin" w:hint="cs"/>
          <w:b/>
          <w:bCs/>
          <w:rtl/>
          <w:lang w:val="en-US" w:eastAsia="en-US" w:bidi="fa-IR"/>
        </w:rPr>
        <w:t>در صورتی که این طرح منتج به مقاله شده است لینک مقاله درج شود:</w:t>
      </w:r>
    </w:p>
    <w:p w14:paraId="0F479496" w14:textId="62B3A39A" w:rsidR="00837B2F" w:rsidRDefault="00837B2F" w:rsidP="00837B2F">
      <w:pPr>
        <w:bidi/>
        <w:rPr>
          <w:rFonts w:ascii="B Nazanin" w:hAnsi="B Nazanin" w:cs="B Nazanin"/>
          <w:b/>
          <w:bCs/>
          <w:rtl/>
          <w:lang w:val="en-US" w:eastAsia="en-US" w:bidi="fa-IR"/>
        </w:rPr>
      </w:pPr>
      <w:r w:rsidRPr="00837B2F">
        <w:rPr>
          <w:noProof/>
          <w:rtl/>
          <w:lang w:val="en-US" w:eastAsia="en-US" w:bidi="fa-IR"/>
        </w:rPr>
        <w:drawing>
          <wp:inline distT="0" distB="0" distL="0" distR="0" wp14:anchorId="41F45B14" wp14:editId="5282102E">
            <wp:extent cx="5943600" cy="320040"/>
            <wp:effectExtent l="0" t="0" r="0" b="0"/>
            <wp:docPr id="21182033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20040"/>
                    </a:xfrm>
                    <a:prstGeom prst="rect">
                      <a:avLst/>
                    </a:prstGeom>
                    <a:noFill/>
                    <a:ln>
                      <a:noFill/>
                    </a:ln>
                  </pic:spPr>
                </pic:pic>
              </a:graphicData>
            </a:graphic>
          </wp:inline>
        </w:drawing>
      </w:r>
    </w:p>
    <w:p w14:paraId="306CA608" w14:textId="3A9AABBA" w:rsidR="00CB24C1" w:rsidRPr="00837B2F" w:rsidRDefault="00837B2F" w:rsidP="00EA724C">
      <w:pPr>
        <w:bidi/>
        <w:rPr>
          <w:rFonts w:ascii="Calibri" w:hAnsi="Calibri" w:cs="Calibri"/>
          <w:b/>
          <w:bCs/>
          <w:rtl/>
          <w:lang w:val="en-US" w:eastAsia="en-US" w:bidi="fa-IR"/>
        </w:rPr>
      </w:pPr>
      <w:r>
        <w:rPr>
          <w:rFonts w:ascii="Calibri" w:hAnsi="Calibri" w:cs="Calibri"/>
          <w:b/>
          <w:bCs/>
          <w:lang w:val="en-US" w:eastAsia="en-US" w:bidi="fa-IR"/>
        </w:rPr>
        <w:t>Doi:10.34172/jmdc.101315</w:t>
      </w:r>
    </w:p>
    <w:p w14:paraId="2ACCED51" w14:textId="77777777" w:rsidR="004C4DE1" w:rsidRDefault="004C4DE1" w:rsidP="00EA724C">
      <w:pPr>
        <w:bidi/>
        <w:rPr>
          <w:rFonts w:ascii="B Nazanin" w:hAnsi="B Nazanin" w:cs="B Nazanin"/>
          <w:b/>
          <w:bCs/>
          <w:rtl/>
          <w:lang w:val="en-US" w:eastAsia="en-US" w:bidi="fa-IR"/>
        </w:rPr>
      </w:pPr>
      <w:r>
        <w:rPr>
          <w:rFonts w:ascii="B Nazanin" w:hAnsi="B Nazanin" w:cs="B Nazanin" w:hint="cs"/>
          <w:b/>
          <w:bCs/>
          <w:rtl/>
          <w:lang w:val="en-US" w:eastAsia="en-US" w:bidi="fa-IR"/>
        </w:rPr>
        <w:lastRenderedPageBreak/>
        <w:t>ایمیل ارتباطی و تلفن مجری اصلی طرح:</w:t>
      </w:r>
    </w:p>
    <w:p w14:paraId="532A4936" w14:textId="75EC78D0" w:rsidR="00CB24C1" w:rsidRDefault="00536A6A" w:rsidP="00EA724C">
      <w:pPr>
        <w:bidi/>
        <w:rPr>
          <w:rFonts w:ascii="B Nazanin" w:hAnsi="B Nazanin" w:cs="B Nazanin"/>
          <w:b/>
          <w:bCs/>
          <w:rtl/>
          <w:lang w:val="en-US" w:eastAsia="en-US" w:bidi="fa-IR"/>
        </w:rPr>
      </w:pPr>
      <w:r w:rsidRPr="00C811FC">
        <w:rPr>
          <w:rFonts w:ascii="B Nazanin" w:hAnsi="B Nazanin" w:cs="B Nazanin"/>
          <w:b/>
          <w:bCs/>
          <w:color w:val="0070C0"/>
          <w:lang w:val="en-US" w:eastAsia="en-US" w:bidi="fa-IR"/>
        </w:rPr>
        <w:t>Email:maryam_lotfypur@yahoo.com</w:t>
      </w:r>
      <w:r w:rsidRPr="00C811FC">
        <w:rPr>
          <w:rFonts w:ascii="B Nazanin" w:hAnsi="B Nazanin" w:cs="B Nazanin" w:hint="cs"/>
          <w:b/>
          <w:bCs/>
          <w:color w:val="0070C0"/>
          <w:rtl/>
          <w:lang w:val="en-US" w:eastAsia="en-US" w:bidi="fa-IR"/>
        </w:rPr>
        <w:t xml:space="preserve">    </w:t>
      </w:r>
      <w:r>
        <w:rPr>
          <w:rFonts w:ascii="B Nazanin" w:hAnsi="B Nazanin" w:cs="B Nazanin" w:hint="cs"/>
          <w:b/>
          <w:bCs/>
          <w:rtl/>
          <w:lang w:val="en-US" w:eastAsia="en-US" w:bidi="fa-IR"/>
        </w:rPr>
        <w:t xml:space="preserve">              تلفن محل کار</w:t>
      </w:r>
      <w:proofErr w:type="gramStart"/>
      <w:r>
        <w:rPr>
          <w:rFonts w:ascii="B Nazanin" w:hAnsi="B Nazanin" w:cs="B Nazanin" w:hint="cs"/>
          <w:b/>
          <w:bCs/>
          <w:rtl/>
          <w:lang w:val="en-US" w:eastAsia="en-US" w:bidi="fa-IR"/>
        </w:rPr>
        <w:t>:34255900</w:t>
      </w:r>
      <w:proofErr w:type="gramEnd"/>
    </w:p>
    <w:p w14:paraId="18478153" w14:textId="77777777" w:rsidR="00CB24C1" w:rsidRDefault="00CB24C1" w:rsidP="00EA724C">
      <w:pPr>
        <w:bidi/>
        <w:rPr>
          <w:rFonts w:ascii="B Nazanin" w:hAnsi="B Nazanin" w:cs="B Nazanin"/>
          <w:b/>
          <w:bCs/>
          <w:rtl/>
          <w:lang w:val="en-US" w:eastAsia="en-US" w:bidi="fa-IR"/>
        </w:rPr>
      </w:pPr>
    </w:p>
    <w:p w14:paraId="0588EFF4" w14:textId="4709B404" w:rsidR="004C4DE1" w:rsidRDefault="004C4DE1" w:rsidP="00EA724C">
      <w:pPr>
        <w:bidi/>
        <w:rPr>
          <w:rFonts w:ascii="B Nazanin" w:hAnsi="B Nazanin" w:cs="B Nazanin"/>
          <w:b/>
          <w:bCs/>
          <w:rtl/>
          <w:lang w:val="en-US" w:eastAsia="en-US" w:bidi="fa-IR"/>
        </w:rPr>
      </w:pPr>
      <w:r>
        <w:rPr>
          <w:rFonts w:ascii="B Nazanin" w:hAnsi="B Nazanin" w:cs="B Nazanin" w:hint="cs"/>
          <w:b/>
          <w:bCs/>
          <w:rtl/>
          <w:lang w:val="en-US" w:eastAsia="en-US" w:bidi="fa-IR"/>
        </w:rPr>
        <w:t>منابع و مراجع: حداکثر چهار مرجع اصلی استفاده شده در طرح تحقیقاتی مورد نظر را ذکر نمایید</w:t>
      </w:r>
    </w:p>
    <w:p w14:paraId="0A39056D" w14:textId="77777777" w:rsidR="00CB24C1" w:rsidRDefault="00CB24C1" w:rsidP="00EA724C">
      <w:pPr>
        <w:bidi/>
        <w:rPr>
          <w:rFonts w:ascii="B Nazanin" w:hAnsi="B Nazanin" w:cs="B Nazanin"/>
          <w:b/>
          <w:bCs/>
          <w:rtl/>
          <w:lang w:val="en-US" w:eastAsia="en-US" w:bidi="fa-IR"/>
        </w:rPr>
      </w:pPr>
    </w:p>
    <w:p w14:paraId="15497946" w14:textId="77777777" w:rsidR="005557C1" w:rsidRDefault="005557C1" w:rsidP="005557C1">
      <w:pPr>
        <w:pStyle w:val="ds-markdown-paragraph"/>
        <w:numPr>
          <w:ilvl w:val="0"/>
          <w:numId w:val="10"/>
        </w:numPr>
        <w:shd w:val="clear" w:color="auto" w:fill="FFFFFF"/>
        <w:spacing w:before="0" w:beforeAutospacing="0" w:after="0" w:afterAutospacing="0"/>
        <w:rPr>
          <w:rFonts w:ascii="Segoe UI" w:hAnsi="Segoe UI" w:cs="Segoe UI"/>
          <w:color w:val="0F1115"/>
        </w:rPr>
      </w:pPr>
      <w:proofErr w:type="spellStart"/>
      <w:r>
        <w:rPr>
          <w:rStyle w:val="Strong"/>
          <w:rFonts w:ascii="Segoe UI" w:hAnsi="Segoe UI" w:cs="Segoe UI"/>
          <w:color w:val="0F1115"/>
        </w:rPr>
        <w:t>Esmaeilzadeh</w:t>
      </w:r>
      <w:proofErr w:type="spellEnd"/>
      <w:r>
        <w:rPr>
          <w:rStyle w:val="Strong"/>
          <w:rFonts w:ascii="Segoe UI" w:hAnsi="Segoe UI" w:cs="Segoe UI"/>
          <w:color w:val="0F1115"/>
        </w:rPr>
        <w:t xml:space="preserve"> S, </w:t>
      </w:r>
      <w:proofErr w:type="spellStart"/>
      <w:r>
        <w:rPr>
          <w:rStyle w:val="Strong"/>
          <w:rFonts w:ascii="Segoe UI" w:hAnsi="Segoe UI" w:cs="Segoe UI"/>
          <w:color w:val="0F1115"/>
        </w:rPr>
        <w:t>Agajani</w:t>
      </w:r>
      <w:proofErr w:type="spellEnd"/>
      <w:r>
        <w:rPr>
          <w:rStyle w:val="Strong"/>
          <w:rFonts w:ascii="Segoe UI" w:hAnsi="Segoe UI" w:cs="Segoe UI"/>
          <w:color w:val="0F1115"/>
        </w:rPr>
        <w:t xml:space="preserve"> </w:t>
      </w:r>
      <w:proofErr w:type="spellStart"/>
      <w:r>
        <w:rPr>
          <w:rStyle w:val="Strong"/>
          <w:rFonts w:ascii="Segoe UI" w:hAnsi="Segoe UI" w:cs="Segoe UI"/>
          <w:color w:val="0F1115"/>
        </w:rPr>
        <w:t>Delavar</w:t>
      </w:r>
      <w:proofErr w:type="spellEnd"/>
      <w:r>
        <w:rPr>
          <w:rStyle w:val="Strong"/>
          <w:rFonts w:ascii="Segoe UI" w:hAnsi="Segoe UI" w:cs="Segoe UI"/>
          <w:color w:val="0F1115"/>
        </w:rPr>
        <w:t xml:space="preserve"> M, </w:t>
      </w:r>
      <w:proofErr w:type="spellStart"/>
      <w:r>
        <w:rPr>
          <w:rStyle w:val="Strong"/>
          <w:rFonts w:ascii="Segoe UI" w:hAnsi="Segoe UI" w:cs="Segoe UI"/>
          <w:color w:val="0F1115"/>
        </w:rPr>
        <w:t>Zeinalzadeh</w:t>
      </w:r>
      <w:proofErr w:type="spellEnd"/>
      <w:r>
        <w:rPr>
          <w:rStyle w:val="Strong"/>
          <w:rFonts w:ascii="Segoe UI" w:hAnsi="Segoe UI" w:cs="Segoe UI"/>
          <w:color w:val="0F1115"/>
        </w:rPr>
        <w:t xml:space="preserve"> M, </w:t>
      </w:r>
      <w:proofErr w:type="spellStart"/>
      <w:r>
        <w:rPr>
          <w:rStyle w:val="Strong"/>
          <w:rFonts w:ascii="Segoe UI" w:hAnsi="Segoe UI" w:cs="Segoe UI"/>
          <w:color w:val="0F1115"/>
        </w:rPr>
        <w:t>Aghajani</w:t>
      </w:r>
      <w:proofErr w:type="spellEnd"/>
      <w:r>
        <w:rPr>
          <w:rStyle w:val="Strong"/>
          <w:rFonts w:ascii="Segoe UI" w:hAnsi="Segoe UI" w:cs="Segoe UI"/>
          <w:color w:val="0F1115"/>
        </w:rPr>
        <w:t xml:space="preserve"> Mir MR.</w:t>
      </w:r>
      <w:r>
        <w:rPr>
          <w:rFonts w:ascii="Segoe UI" w:hAnsi="Segoe UI" w:cs="Segoe UI"/>
          <w:color w:val="0F1115"/>
        </w:rPr>
        <w:t xml:space="preserve"> Epidemiology of infertility: a population-based study in </w:t>
      </w:r>
      <w:proofErr w:type="spellStart"/>
      <w:r>
        <w:rPr>
          <w:rFonts w:ascii="Segoe UI" w:hAnsi="Segoe UI" w:cs="Segoe UI"/>
          <w:color w:val="0F1115"/>
        </w:rPr>
        <w:t>Babol</w:t>
      </w:r>
      <w:proofErr w:type="spellEnd"/>
      <w:r>
        <w:rPr>
          <w:rFonts w:ascii="Segoe UI" w:hAnsi="Segoe UI" w:cs="Segoe UI"/>
          <w:color w:val="0F1115"/>
        </w:rPr>
        <w:t>, Iran. Women Health. 2012</w:t>
      </w:r>
      <w:proofErr w:type="gramStart"/>
      <w:r>
        <w:rPr>
          <w:rFonts w:ascii="Segoe UI" w:hAnsi="Segoe UI" w:cs="Segoe UI"/>
          <w:color w:val="0F1115"/>
        </w:rPr>
        <w:t>;52</w:t>
      </w:r>
      <w:proofErr w:type="gramEnd"/>
      <w:r>
        <w:rPr>
          <w:rFonts w:ascii="Segoe UI" w:hAnsi="Segoe UI" w:cs="Segoe UI"/>
          <w:color w:val="0F1115"/>
        </w:rPr>
        <w:t xml:space="preserve">(8):744-54. </w:t>
      </w:r>
      <w:proofErr w:type="spellStart"/>
      <w:proofErr w:type="gramStart"/>
      <w:r>
        <w:rPr>
          <w:rFonts w:ascii="Segoe UI" w:hAnsi="Segoe UI" w:cs="Segoe UI"/>
          <w:color w:val="0F1115"/>
        </w:rPr>
        <w:t>doi</w:t>
      </w:r>
      <w:proofErr w:type="spellEnd"/>
      <w:proofErr w:type="gramEnd"/>
      <w:r>
        <w:rPr>
          <w:rFonts w:ascii="Segoe UI" w:hAnsi="Segoe UI" w:cs="Segoe UI"/>
          <w:color w:val="0F1115"/>
        </w:rPr>
        <w:t>: 10.1080/03630242.2012.728191.</w:t>
      </w:r>
    </w:p>
    <w:p w14:paraId="3EBE40E1" w14:textId="77777777" w:rsidR="005557C1" w:rsidRDefault="005557C1" w:rsidP="005557C1">
      <w:pPr>
        <w:pStyle w:val="ds-markdown-paragraph"/>
        <w:numPr>
          <w:ilvl w:val="0"/>
          <w:numId w:val="10"/>
        </w:numPr>
        <w:shd w:val="clear" w:color="auto" w:fill="FFFFFF"/>
        <w:spacing w:before="0" w:beforeAutospacing="0" w:after="0" w:afterAutospacing="0"/>
        <w:rPr>
          <w:rFonts w:ascii="Segoe UI" w:hAnsi="Segoe UI" w:cs="Segoe UI"/>
          <w:color w:val="0F1115"/>
        </w:rPr>
      </w:pPr>
      <w:r>
        <w:rPr>
          <w:rStyle w:val="Strong"/>
          <w:rFonts w:ascii="Segoe UI" w:hAnsi="Segoe UI" w:cs="Segoe UI"/>
          <w:color w:val="0F1115"/>
        </w:rPr>
        <w:t xml:space="preserve">Mansour D, </w:t>
      </w:r>
      <w:proofErr w:type="spellStart"/>
      <w:r>
        <w:rPr>
          <w:rStyle w:val="Strong"/>
          <w:rFonts w:ascii="Segoe UI" w:hAnsi="Segoe UI" w:cs="Segoe UI"/>
          <w:color w:val="0F1115"/>
        </w:rPr>
        <w:t>Gemzell-Danielsson</w:t>
      </w:r>
      <w:proofErr w:type="spellEnd"/>
      <w:r>
        <w:rPr>
          <w:rStyle w:val="Strong"/>
          <w:rFonts w:ascii="Segoe UI" w:hAnsi="Segoe UI" w:cs="Segoe UI"/>
          <w:color w:val="0F1115"/>
        </w:rPr>
        <w:t xml:space="preserve"> K, </w:t>
      </w:r>
      <w:proofErr w:type="spellStart"/>
      <w:r>
        <w:rPr>
          <w:rStyle w:val="Strong"/>
          <w:rFonts w:ascii="Segoe UI" w:hAnsi="Segoe UI" w:cs="Segoe UI"/>
          <w:color w:val="0F1115"/>
        </w:rPr>
        <w:t>Inki</w:t>
      </w:r>
      <w:proofErr w:type="spellEnd"/>
      <w:r>
        <w:rPr>
          <w:rStyle w:val="Strong"/>
          <w:rFonts w:ascii="Segoe UI" w:hAnsi="Segoe UI" w:cs="Segoe UI"/>
          <w:color w:val="0F1115"/>
        </w:rPr>
        <w:t xml:space="preserve"> P, Jensen JT.</w:t>
      </w:r>
      <w:r>
        <w:rPr>
          <w:rFonts w:ascii="Segoe UI" w:hAnsi="Segoe UI" w:cs="Segoe UI"/>
          <w:color w:val="0F1115"/>
        </w:rPr>
        <w:t> Fertility after discontinuation of contraception: a comprehensive review of the literature. Contraception. 2011</w:t>
      </w:r>
      <w:proofErr w:type="gramStart"/>
      <w:r>
        <w:rPr>
          <w:rFonts w:ascii="Segoe UI" w:hAnsi="Segoe UI" w:cs="Segoe UI"/>
          <w:color w:val="0F1115"/>
        </w:rPr>
        <w:t>;84</w:t>
      </w:r>
      <w:proofErr w:type="gramEnd"/>
      <w:r>
        <w:rPr>
          <w:rFonts w:ascii="Segoe UI" w:hAnsi="Segoe UI" w:cs="Segoe UI"/>
          <w:color w:val="0F1115"/>
        </w:rPr>
        <w:t xml:space="preserve">(5):465-77. </w:t>
      </w:r>
      <w:proofErr w:type="spellStart"/>
      <w:proofErr w:type="gramStart"/>
      <w:r>
        <w:rPr>
          <w:rFonts w:ascii="Segoe UI" w:hAnsi="Segoe UI" w:cs="Segoe UI"/>
          <w:color w:val="0F1115"/>
        </w:rPr>
        <w:t>doi</w:t>
      </w:r>
      <w:proofErr w:type="spellEnd"/>
      <w:proofErr w:type="gramEnd"/>
      <w:r>
        <w:rPr>
          <w:rFonts w:ascii="Segoe UI" w:hAnsi="Segoe UI" w:cs="Segoe UI"/>
          <w:color w:val="0F1115"/>
        </w:rPr>
        <w:t>: 10.1016/j.contraception.2011.04.002.</w:t>
      </w:r>
    </w:p>
    <w:p w14:paraId="23CBD866" w14:textId="77777777" w:rsidR="005557C1" w:rsidRDefault="005557C1" w:rsidP="005557C1">
      <w:pPr>
        <w:pStyle w:val="ds-markdown-paragraph"/>
        <w:numPr>
          <w:ilvl w:val="0"/>
          <w:numId w:val="10"/>
        </w:numPr>
        <w:shd w:val="clear" w:color="auto" w:fill="FFFFFF"/>
        <w:spacing w:before="0" w:beforeAutospacing="0" w:after="0" w:afterAutospacing="0"/>
        <w:rPr>
          <w:rFonts w:ascii="Segoe UI" w:hAnsi="Segoe UI" w:cs="Segoe UI"/>
          <w:color w:val="0F1115"/>
        </w:rPr>
      </w:pPr>
      <w:r>
        <w:rPr>
          <w:rStyle w:val="Strong"/>
          <w:rFonts w:ascii="Segoe UI" w:hAnsi="Segoe UI" w:cs="Segoe UI"/>
          <w:color w:val="0F1115"/>
        </w:rPr>
        <w:t xml:space="preserve">Noronha QM, </w:t>
      </w:r>
      <w:proofErr w:type="spellStart"/>
      <w:r>
        <w:rPr>
          <w:rStyle w:val="Strong"/>
          <w:rFonts w:ascii="Segoe UI" w:hAnsi="Segoe UI" w:cs="Segoe UI"/>
          <w:color w:val="0F1115"/>
        </w:rPr>
        <w:t>Nurinasari</w:t>
      </w:r>
      <w:proofErr w:type="spellEnd"/>
      <w:r>
        <w:rPr>
          <w:rStyle w:val="Strong"/>
          <w:rFonts w:ascii="Segoe UI" w:hAnsi="Segoe UI" w:cs="Segoe UI"/>
          <w:color w:val="0F1115"/>
        </w:rPr>
        <w:t xml:space="preserve"> H, </w:t>
      </w:r>
      <w:proofErr w:type="spellStart"/>
      <w:r>
        <w:rPr>
          <w:rStyle w:val="Strong"/>
          <w:rFonts w:ascii="Segoe UI" w:hAnsi="Segoe UI" w:cs="Segoe UI"/>
          <w:color w:val="0F1115"/>
        </w:rPr>
        <w:t>Budihastuti</w:t>
      </w:r>
      <w:proofErr w:type="spellEnd"/>
      <w:r>
        <w:rPr>
          <w:rStyle w:val="Strong"/>
          <w:rFonts w:ascii="Segoe UI" w:hAnsi="Segoe UI" w:cs="Segoe UI"/>
          <w:color w:val="0F1115"/>
        </w:rPr>
        <w:t xml:space="preserve"> UR.</w:t>
      </w:r>
      <w:r>
        <w:rPr>
          <w:rFonts w:ascii="Segoe UI" w:hAnsi="Segoe UI" w:cs="Segoe UI"/>
          <w:color w:val="0F1115"/>
        </w:rPr>
        <w:t xml:space="preserve"> Return of fertility after discontinuation of contraception according type of contraception, duration of use, age and BMI. </w:t>
      </w:r>
      <w:proofErr w:type="spellStart"/>
      <w:r>
        <w:rPr>
          <w:rFonts w:ascii="Segoe UI" w:hAnsi="Segoe UI" w:cs="Segoe UI"/>
          <w:color w:val="0F1115"/>
        </w:rPr>
        <w:t>Indones</w:t>
      </w:r>
      <w:proofErr w:type="spellEnd"/>
      <w:r>
        <w:rPr>
          <w:rFonts w:ascii="Segoe UI" w:hAnsi="Segoe UI" w:cs="Segoe UI"/>
          <w:color w:val="0F1115"/>
        </w:rPr>
        <w:t xml:space="preserve"> J </w:t>
      </w:r>
      <w:proofErr w:type="spellStart"/>
      <w:r>
        <w:rPr>
          <w:rFonts w:ascii="Segoe UI" w:hAnsi="Segoe UI" w:cs="Segoe UI"/>
          <w:color w:val="0F1115"/>
        </w:rPr>
        <w:t>Obstet</w:t>
      </w:r>
      <w:proofErr w:type="spellEnd"/>
      <w:r>
        <w:rPr>
          <w:rFonts w:ascii="Segoe UI" w:hAnsi="Segoe UI" w:cs="Segoe UI"/>
          <w:color w:val="0F1115"/>
        </w:rPr>
        <w:t xml:space="preserve"> Gynecol. 2022</w:t>
      </w:r>
      <w:proofErr w:type="gramStart"/>
      <w:r>
        <w:rPr>
          <w:rFonts w:ascii="Segoe UI" w:hAnsi="Segoe UI" w:cs="Segoe UI"/>
          <w:color w:val="0F1115"/>
        </w:rPr>
        <w:t>;10</w:t>
      </w:r>
      <w:proofErr w:type="gramEnd"/>
      <w:r>
        <w:rPr>
          <w:rFonts w:ascii="Segoe UI" w:hAnsi="Segoe UI" w:cs="Segoe UI"/>
          <w:color w:val="0F1115"/>
        </w:rPr>
        <w:t xml:space="preserve">(1):37-41. </w:t>
      </w:r>
      <w:proofErr w:type="spellStart"/>
      <w:proofErr w:type="gramStart"/>
      <w:r>
        <w:rPr>
          <w:rFonts w:ascii="Segoe UI" w:hAnsi="Segoe UI" w:cs="Segoe UI"/>
          <w:color w:val="0F1115"/>
        </w:rPr>
        <w:t>doi</w:t>
      </w:r>
      <w:proofErr w:type="spellEnd"/>
      <w:proofErr w:type="gramEnd"/>
      <w:r>
        <w:rPr>
          <w:rFonts w:ascii="Segoe UI" w:hAnsi="Segoe UI" w:cs="Segoe UI"/>
          <w:color w:val="0F1115"/>
        </w:rPr>
        <w:t>: 10.32771/inajog.v10i1.1527.</w:t>
      </w:r>
    </w:p>
    <w:p w14:paraId="5E3980AB" w14:textId="77777777" w:rsidR="005557C1" w:rsidRDefault="005557C1" w:rsidP="005557C1">
      <w:pPr>
        <w:pStyle w:val="ds-markdown-paragraph"/>
        <w:numPr>
          <w:ilvl w:val="0"/>
          <w:numId w:val="10"/>
        </w:numPr>
        <w:shd w:val="clear" w:color="auto" w:fill="FFFFFF"/>
        <w:spacing w:before="0" w:beforeAutospacing="0" w:after="0" w:afterAutospacing="0"/>
        <w:rPr>
          <w:rFonts w:ascii="Segoe UI" w:hAnsi="Segoe UI" w:cs="Segoe UI"/>
          <w:color w:val="0F1115"/>
        </w:rPr>
      </w:pPr>
      <w:proofErr w:type="spellStart"/>
      <w:r>
        <w:rPr>
          <w:rStyle w:val="Strong"/>
          <w:rFonts w:ascii="Segoe UI" w:hAnsi="Segoe UI" w:cs="Segoe UI"/>
          <w:color w:val="0F1115"/>
        </w:rPr>
        <w:t>Khatun</w:t>
      </w:r>
      <w:proofErr w:type="spellEnd"/>
      <w:r>
        <w:rPr>
          <w:rStyle w:val="Strong"/>
          <w:rFonts w:ascii="Segoe UI" w:hAnsi="Segoe UI" w:cs="Segoe UI"/>
          <w:color w:val="0F1115"/>
        </w:rPr>
        <w:t xml:space="preserve"> N, </w:t>
      </w:r>
      <w:proofErr w:type="spellStart"/>
      <w:r>
        <w:rPr>
          <w:rStyle w:val="Strong"/>
          <w:rFonts w:ascii="Segoe UI" w:hAnsi="Segoe UI" w:cs="Segoe UI"/>
          <w:color w:val="0F1115"/>
        </w:rPr>
        <w:t>Mondal</w:t>
      </w:r>
      <w:proofErr w:type="spellEnd"/>
      <w:r>
        <w:rPr>
          <w:rStyle w:val="Strong"/>
          <w:rFonts w:ascii="Segoe UI" w:hAnsi="Segoe UI" w:cs="Segoe UI"/>
          <w:color w:val="0F1115"/>
        </w:rPr>
        <w:t xml:space="preserve"> MN, Islam MR, Hossain MK, </w:t>
      </w:r>
      <w:proofErr w:type="spellStart"/>
      <w:r>
        <w:rPr>
          <w:rStyle w:val="Strong"/>
          <w:rFonts w:ascii="Segoe UI" w:hAnsi="Segoe UI" w:cs="Segoe UI"/>
          <w:color w:val="0F1115"/>
        </w:rPr>
        <w:t>Parvin</w:t>
      </w:r>
      <w:proofErr w:type="spellEnd"/>
      <w:r>
        <w:rPr>
          <w:rStyle w:val="Strong"/>
          <w:rFonts w:ascii="Segoe UI" w:hAnsi="Segoe UI" w:cs="Segoe UI"/>
          <w:color w:val="0F1115"/>
        </w:rPr>
        <w:t xml:space="preserve"> MN, </w:t>
      </w:r>
      <w:proofErr w:type="spellStart"/>
      <w:r>
        <w:rPr>
          <w:rStyle w:val="Strong"/>
          <w:rFonts w:ascii="Segoe UI" w:hAnsi="Segoe UI" w:cs="Segoe UI"/>
          <w:color w:val="0F1115"/>
        </w:rPr>
        <w:t>Hossen</w:t>
      </w:r>
      <w:proofErr w:type="spellEnd"/>
      <w:r>
        <w:rPr>
          <w:rStyle w:val="Strong"/>
          <w:rFonts w:ascii="Segoe UI" w:hAnsi="Segoe UI" w:cs="Segoe UI"/>
          <w:color w:val="0F1115"/>
        </w:rPr>
        <w:t xml:space="preserve"> MS, et al.</w:t>
      </w:r>
      <w:r>
        <w:rPr>
          <w:rFonts w:ascii="Segoe UI" w:hAnsi="Segoe UI" w:cs="Segoe UI"/>
          <w:color w:val="0F1115"/>
        </w:rPr>
        <w:t xml:space="preserve"> Factors associated with infertility among married women in </w:t>
      </w:r>
      <w:proofErr w:type="spellStart"/>
      <w:r>
        <w:rPr>
          <w:rFonts w:ascii="Segoe UI" w:hAnsi="Segoe UI" w:cs="Segoe UI"/>
          <w:color w:val="0F1115"/>
        </w:rPr>
        <w:t>Rajshahi</w:t>
      </w:r>
      <w:proofErr w:type="spellEnd"/>
      <w:r>
        <w:rPr>
          <w:rFonts w:ascii="Segoe UI" w:hAnsi="Segoe UI" w:cs="Segoe UI"/>
          <w:color w:val="0F1115"/>
        </w:rPr>
        <w:t xml:space="preserve"> city, Bangladesh. J Public Health Dev. 2022</w:t>
      </w:r>
      <w:proofErr w:type="gramStart"/>
      <w:r>
        <w:rPr>
          <w:rFonts w:ascii="Segoe UI" w:hAnsi="Segoe UI" w:cs="Segoe UI"/>
          <w:color w:val="0F1115"/>
        </w:rPr>
        <w:t>;20</w:t>
      </w:r>
      <w:proofErr w:type="gramEnd"/>
      <w:r>
        <w:rPr>
          <w:rFonts w:ascii="Segoe UI" w:hAnsi="Segoe UI" w:cs="Segoe UI"/>
          <w:color w:val="0F1115"/>
        </w:rPr>
        <w:t xml:space="preserve">(3):134-46. </w:t>
      </w:r>
      <w:proofErr w:type="spellStart"/>
      <w:proofErr w:type="gramStart"/>
      <w:r>
        <w:rPr>
          <w:rFonts w:ascii="Segoe UI" w:hAnsi="Segoe UI" w:cs="Segoe UI"/>
          <w:color w:val="0F1115"/>
        </w:rPr>
        <w:t>doi</w:t>
      </w:r>
      <w:proofErr w:type="spellEnd"/>
      <w:proofErr w:type="gramEnd"/>
      <w:r>
        <w:rPr>
          <w:rFonts w:ascii="Segoe UI" w:hAnsi="Segoe UI" w:cs="Segoe UI"/>
          <w:color w:val="0F1115"/>
        </w:rPr>
        <w:t>: 10.55131/</w:t>
      </w:r>
      <w:proofErr w:type="spellStart"/>
      <w:r>
        <w:rPr>
          <w:rFonts w:ascii="Segoe UI" w:hAnsi="Segoe UI" w:cs="Segoe UI"/>
          <w:color w:val="0F1115"/>
        </w:rPr>
        <w:t>jphd</w:t>
      </w:r>
      <w:proofErr w:type="spellEnd"/>
      <w:r>
        <w:rPr>
          <w:rFonts w:ascii="Segoe UI" w:hAnsi="Segoe UI" w:cs="Segoe UI"/>
          <w:color w:val="0F1115"/>
        </w:rPr>
        <w:t>/2022/200311.</w:t>
      </w:r>
    </w:p>
    <w:p w14:paraId="7E389E86" w14:textId="072AF018" w:rsidR="004C4DE1" w:rsidRPr="00C811FC" w:rsidRDefault="004C4DE1" w:rsidP="00C811FC">
      <w:pPr>
        <w:bidi/>
        <w:ind w:left="360"/>
        <w:rPr>
          <w:rFonts w:ascii="B Nazanin" w:hAnsi="B Nazanin" w:cs="B Nazanin"/>
          <w:b/>
          <w:bCs/>
        </w:rPr>
      </w:pPr>
    </w:p>
    <w:sectPr w:rsidR="004C4DE1" w:rsidRPr="00C811FC" w:rsidSect="009A1FEF">
      <w:headerReference w:type="even" r:id="rId9"/>
      <w:headerReference w:type="default" r:id="rId10"/>
      <w:footerReference w:type="even" r:id="rId11"/>
      <w:footerReference w:type="default" r:id="rId12"/>
      <w:headerReference w:type="first" r:id="rId13"/>
      <w:footerReference w:type="first" r:id="rId14"/>
      <w:pgSz w:w="11906" w:h="16838" w:code="9"/>
      <w:pgMar w:top="3005" w:right="1134" w:bottom="261" w:left="1134" w:header="680" w:footer="850" w:gutter="0"/>
      <w:pgNumType w:start="1"/>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6B9284" w14:textId="77777777" w:rsidR="00E84107" w:rsidRDefault="00E84107">
      <w:r>
        <w:separator/>
      </w:r>
    </w:p>
  </w:endnote>
  <w:endnote w:type="continuationSeparator" w:id="0">
    <w:p w14:paraId="184BA90A" w14:textId="77777777" w:rsidR="00E84107" w:rsidRDefault="00E84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IranNastaliq">
    <w:charset w:val="00"/>
    <w:family w:val="roman"/>
    <w:pitch w:val="variable"/>
    <w:sig w:usb0="61002A87" w:usb1="80000000" w:usb2="00000008"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Zar">
    <w:panose1 w:val="00000400000000000000"/>
    <w:charset w:val="00"/>
    <w:family w:val="auto"/>
    <w:pitch w:val="variable"/>
    <w:sig w:usb0="80002023" w:usb1="90000040" w:usb2="00000008" w:usb3="00000000" w:csb0="0000004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 Nazanin">
    <w:altName w:val="Arial"/>
    <w:panose1 w:val="00000400000000000000"/>
    <w:charset w:val="00"/>
    <w:family w:val="auto"/>
    <w:pitch w:val="variable"/>
    <w:sig w:usb0="80002023" w:usb1="90000040" w:usb2="00000008" w:usb3="00000000" w:csb0="00000041" w:csb1="00000000"/>
  </w:font>
  <w:font w:name="Sakkal Majalla">
    <w:panose1 w:val="02000000000000000000"/>
    <w:charset w:val="00"/>
    <w:family w:val="auto"/>
    <w:pitch w:val="variable"/>
    <w:sig w:usb0="A000207F" w:usb1="C000204B" w:usb2="00000008" w:usb3="00000000" w:csb0="000000D3" w:csb1="00000000"/>
  </w:font>
  <w:font w:name="Segoe UI">
    <w:panose1 w:val="020B0502040204020203"/>
    <w:charset w:val="00"/>
    <w:family w:val="swiss"/>
    <w:pitch w:val="variable"/>
    <w:sig w:usb0="E10022FF" w:usb1="C000E47F" w:usb2="00000029" w:usb3="00000000" w:csb0="000001DF" w:csb1="00000000"/>
  </w:font>
  <w:font w:name="B Titr">
    <w:panose1 w:val="00000700000000000000"/>
    <w:charset w:val="00"/>
    <w:family w:val="auto"/>
    <w:pitch w:val="variable"/>
    <w:sig w:usb0="80002023" w:usb1="90000040" w:usb2="00000008" w:usb3="00000000" w:csb0="00000041" w:csb1="00000000"/>
  </w:font>
  <w:font w:name="B Mitra">
    <w:panose1 w:val="00000400000000000000"/>
    <w:charset w:val="00"/>
    <w:family w:val="auto"/>
    <w:pitch w:val="variable"/>
    <w:sig w:usb0="80002023" w:usb1="9000004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223098" w14:textId="77777777" w:rsidR="00E67D6A" w:rsidRDefault="00E67D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163BF" w14:textId="030839C7" w:rsidR="00A87603" w:rsidRPr="00594CE1" w:rsidRDefault="006B3845" w:rsidP="00BA0487">
    <w:pPr>
      <w:pStyle w:val="Footer"/>
      <w:shd w:val="clear" w:color="000000" w:fill="auto"/>
      <w:tabs>
        <w:tab w:val="left" w:pos="7305"/>
      </w:tabs>
      <w:bidi/>
      <w:rPr>
        <w:rFonts w:ascii="Times New Roman" w:hAnsi="Times New Roman" w:cs="B Nazanin"/>
        <w:b/>
        <w:bCs/>
        <w:sz w:val="18"/>
        <w:szCs w:val="20"/>
        <w:rtl/>
        <w:lang w:bidi="fa-IR"/>
      </w:rPr>
    </w:pPr>
    <w:r w:rsidRPr="00594CE1">
      <w:rPr>
        <w:rFonts w:ascii="Times New Roman" w:hAnsi="Times New Roman" w:cs="B Nazanin"/>
        <w:b/>
        <w:bCs/>
        <w:noProof/>
        <w:sz w:val="18"/>
        <w:szCs w:val="30"/>
        <w:rtl/>
        <w:lang w:val="en-US" w:eastAsia="en-US" w:bidi="fa-IR"/>
      </w:rPr>
      <mc:AlternateContent>
        <mc:Choice Requires="wps">
          <w:drawing>
            <wp:anchor distT="0" distB="0" distL="114300" distR="114300" simplePos="0" relativeHeight="251656192" behindDoc="0" locked="0" layoutInCell="1" allowOverlap="1" wp14:anchorId="07734A8C" wp14:editId="6D9D3838">
              <wp:simplePos x="0" y="0"/>
              <wp:positionH relativeFrom="margin">
                <wp:posOffset>1384935</wp:posOffset>
              </wp:positionH>
              <wp:positionV relativeFrom="paragraph">
                <wp:posOffset>-43815</wp:posOffset>
              </wp:positionV>
              <wp:extent cx="4745990" cy="0"/>
              <wp:effectExtent l="0" t="0" r="35560" b="1905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459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75D2716" id="_x0000_t32" coordsize="21600,21600" o:spt="32" o:oned="t" path="m,l21600,21600e" filled="f">
              <v:path arrowok="t" fillok="f" o:connecttype="none"/>
              <o:lock v:ext="edit" shapetype="t"/>
            </v:shapetype>
            <v:shape id="AutoShape 1" o:spid="_x0000_s1026" type="#_x0000_t32" style="position:absolute;margin-left:109.05pt;margin-top:-3.45pt;width:373.7pt;height:0;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" strokeweight="1pt">
              <w10:wrap anchorx="margin"/>
            </v:shape>
          </w:pict>
        </mc:Fallback>
      </mc:AlternateContent>
    </w:r>
    <w:r w:rsidR="00A87603" w:rsidRPr="00594CE1">
      <w:rPr>
        <w:rFonts w:ascii="Times New Roman" w:hAnsi="Times New Roman" w:cs="B Nazanin"/>
        <w:b/>
        <w:bCs/>
        <w:sz w:val="18"/>
        <w:szCs w:val="20"/>
        <w:rtl/>
      </w:rPr>
      <w:t>رفسنجان، بلوار امام علي (ع)، سازمان مركزي دانشگاه علوم پزشكي</w:t>
    </w:r>
    <w:r w:rsidR="00EB0E91">
      <w:rPr>
        <w:rFonts w:ascii="Times New Roman" w:hAnsi="Times New Roman" w:cs="B Nazanin" w:hint="cs"/>
        <w:b/>
        <w:bCs/>
        <w:sz w:val="18"/>
        <w:szCs w:val="20"/>
        <w:rtl/>
        <w:lang w:bidi="fa-IR"/>
      </w:rPr>
      <w:t xml:space="preserve"> رفسنجان</w:t>
    </w:r>
    <w:r w:rsidR="00A87603" w:rsidRPr="00594CE1">
      <w:rPr>
        <w:rFonts w:ascii="Times New Roman" w:hAnsi="Times New Roman" w:cs="B Nazanin"/>
        <w:b/>
        <w:bCs/>
        <w:sz w:val="18"/>
        <w:szCs w:val="20"/>
        <w:rtl/>
      </w:rPr>
      <w:t xml:space="preserve">، معاونت </w:t>
    </w:r>
    <w:r w:rsidR="00A87603" w:rsidRPr="00594CE1">
      <w:rPr>
        <w:rFonts w:ascii="Times New Roman" w:hAnsi="Times New Roman" w:cs="B Nazanin" w:hint="cs"/>
        <w:b/>
        <w:bCs/>
        <w:sz w:val="18"/>
        <w:szCs w:val="20"/>
        <w:rtl/>
      </w:rPr>
      <w:t>تحقیقات و فناوری</w:t>
    </w:r>
  </w:p>
  <w:p w14:paraId="250C9AC9" w14:textId="77777777" w:rsidR="009564FD" w:rsidRPr="00594CE1" w:rsidRDefault="009564FD" w:rsidP="009A1FEF">
    <w:pPr>
      <w:pStyle w:val="Footer"/>
      <w:shd w:val="clear" w:color="000000" w:fill="auto"/>
      <w:tabs>
        <w:tab w:val="left" w:pos="7305"/>
      </w:tabs>
      <w:bidi/>
      <w:rPr>
        <w:rFonts w:ascii="Times New Roman" w:hAnsi="Times New Roman" w:cs="B Nazanin"/>
        <w:b/>
        <w:bCs/>
        <w:sz w:val="18"/>
        <w:szCs w:val="22"/>
        <w:lang w:val="en-US" w:bidi="fa-IR"/>
      </w:rPr>
    </w:pPr>
    <w:r w:rsidRPr="00594CE1">
      <w:rPr>
        <w:rFonts w:ascii="Times New Roman" w:hAnsi="Times New Roman" w:cs="B Nazanin"/>
        <w:b/>
        <w:bCs/>
        <w:noProof/>
        <w:sz w:val="18"/>
        <w:szCs w:val="30"/>
        <w:lang w:val="en-US" w:eastAsia="en-US" w:bidi="fa-IR"/>
      </w:rPr>
      <mc:AlternateContent>
        <mc:Choice Requires="wps">
          <w:drawing>
            <wp:anchor distT="0" distB="0" distL="114300" distR="114300" simplePos="0" relativeHeight="251657216" behindDoc="0" locked="0" layoutInCell="1" allowOverlap="1" wp14:anchorId="246D981D" wp14:editId="081B8D42">
              <wp:simplePos x="0" y="0"/>
              <wp:positionH relativeFrom="margin">
                <wp:posOffset>1965960</wp:posOffset>
              </wp:positionH>
              <wp:positionV relativeFrom="paragraph">
                <wp:posOffset>269239</wp:posOffset>
              </wp:positionV>
              <wp:extent cx="2190750" cy="257175"/>
              <wp:effectExtent l="0" t="0" r="19050" b="2857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257175"/>
                      </a:xfrm>
                      <a:prstGeom prst="rect">
                        <a:avLst/>
                      </a:prstGeom>
                      <a:solidFill>
                        <a:srgbClr val="FFFFFF"/>
                      </a:solidFill>
                      <a:ln w="9525">
                        <a:solidFill>
                          <a:srgbClr val="000000"/>
                        </a:solidFill>
                        <a:miter lim="800000"/>
                        <a:headEnd/>
                        <a:tailEnd/>
                      </a:ln>
                    </wps:spPr>
                    <wps:txbx>
                      <w:txbxContent>
                        <w:p w14:paraId="15BF7185" w14:textId="77777777" w:rsidR="009D1E3F" w:rsidRPr="001264EC" w:rsidRDefault="009D1E3F" w:rsidP="009D1E3F">
                          <w:pPr>
                            <w:jc w:val="center"/>
                            <w:rPr>
                              <w:rFonts w:ascii="Calibri" w:hAnsi="Calibri"/>
                              <w:sz w:val="18"/>
                              <w:szCs w:val="18"/>
                              <w:rtl/>
                              <w:lang w:val="en-US" w:bidi="fa-IR"/>
                            </w:rPr>
                          </w:pPr>
                          <w:r w:rsidRPr="001264EC">
                            <w:rPr>
                              <w:rFonts w:ascii="Calibri" w:hAnsi="Calibri" w:hint="cs"/>
                              <w:sz w:val="18"/>
                              <w:szCs w:val="18"/>
                              <w:rtl/>
                              <w:lang w:val="en-US" w:bidi="fa-IR"/>
                            </w:rPr>
                            <w:t>اين نامه توسط سيستم اتوماسيون اداري ايجاد گرديده است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46D981D" id="_x0000_t202" coordsize="21600,21600" o:spt="202" path="m,l,21600r21600,l21600,xe">
              <v:stroke joinstyle="miter"/>
              <v:path gradientshapeok="t" o:connecttype="rect"/>
            </v:shapetype>
            <v:shape id="Text Box 3" o:spid="_x0000_s1027" type="#_x0000_t202" style="position:absolute;left:0;text-align:left;margin-left:154.8pt;margin-top:21.2pt;width:172.5pt;height:20.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">
              <v:textbox>
                <w:txbxContent>
                  <w:p w14:paraId="15BF7185" w14:textId="77777777" w:rsidR="009D1E3F" w:rsidRPr="001264EC" w:rsidRDefault="009D1E3F" w:rsidP="009D1E3F">
                    <w:pPr>
                      <w:jc w:val="center"/>
                      <w:rPr>
                        <w:rFonts w:ascii="Calibri" w:hAnsi="Calibri"/>
                        <w:sz w:val="18"/>
                        <w:szCs w:val="18"/>
                        <w:rtl/>
                        <w:lang w:val="en-US" w:bidi="fa-IR"/>
                      </w:rPr>
                    </w:pPr>
                    <w:r w:rsidRPr="001264EC">
                      <w:rPr>
                        <w:rFonts w:ascii="Calibri" w:hAnsi="Calibri" w:hint="cs"/>
                        <w:sz w:val="18"/>
                        <w:szCs w:val="18"/>
                        <w:rtl/>
                        <w:lang w:val="en-US" w:bidi="fa-IR"/>
                      </w:rPr>
                      <w:t>اين نامه توسط سيستم اتوماسيون اداري ايجاد گرديده است</w:t>
                    </w:r>
                  </w:p>
                </w:txbxContent>
              </v:textbox>
              <w10:wrap anchorx="margin"/>
            </v:shape>
          </w:pict>
        </mc:Fallback>
      </mc:AlternateContent>
    </w:r>
    <w:r w:rsidR="00A87603" w:rsidRPr="00594CE1">
      <w:rPr>
        <w:rFonts w:ascii="Times New Roman" w:hAnsi="Times New Roman" w:cs="B Nazanin"/>
        <w:b/>
        <w:bCs/>
        <w:sz w:val="18"/>
        <w:szCs w:val="20"/>
        <w:rtl/>
      </w:rPr>
      <w:t>تلفن:</w:t>
    </w:r>
    <w:r w:rsidR="00A87603" w:rsidRPr="00594CE1">
      <w:rPr>
        <w:rFonts w:ascii="Times New Roman" w:hAnsi="Times New Roman" w:cs="B Nazanin" w:hint="cs"/>
        <w:b/>
        <w:bCs/>
        <w:sz w:val="18"/>
        <w:szCs w:val="20"/>
        <w:rtl/>
      </w:rPr>
      <w:t xml:space="preserve"> 34280086-03۴  | </w:t>
    </w:r>
    <w:r w:rsidR="00A87603" w:rsidRPr="00594CE1">
      <w:rPr>
        <w:rFonts w:ascii="Times New Roman" w:hAnsi="Times New Roman" w:cs="B Nazanin"/>
        <w:b/>
        <w:bCs/>
        <w:sz w:val="18"/>
        <w:szCs w:val="20"/>
        <w:rtl/>
      </w:rPr>
      <w:t xml:space="preserve"> فاكس:</w:t>
    </w:r>
    <w:r w:rsidR="00A87603" w:rsidRPr="00594CE1">
      <w:rPr>
        <w:rFonts w:ascii="Times New Roman" w:hAnsi="Times New Roman" w:cs="B Nazanin" w:hint="cs"/>
        <w:b/>
        <w:bCs/>
        <w:sz w:val="18"/>
        <w:szCs w:val="20"/>
        <w:rtl/>
      </w:rPr>
      <w:t xml:space="preserve">  34280097-034</w:t>
    </w:r>
    <w:r w:rsidR="00A87603" w:rsidRPr="00594CE1">
      <w:rPr>
        <w:rFonts w:ascii="Times New Roman" w:hAnsi="Times New Roman" w:cs="B Nazanin"/>
        <w:b/>
        <w:bCs/>
        <w:sz w:val="18"/>
        <w:szCs w:val="20"/>
        <w:rtl/>
      </w:rPr>
      <w:t xml:space="preserve"> </w:t>
    </w:r>
    <w:r w:rsidR="00A87603" w:rsidRPr="00594CE1">
      <w:rPr>
        <w:rFonts w:ascii="Times New Roman" w:hAnsi="Times New Roman" w:cs="B Nazanin" w:hint="cs"/>
        <w:b/>
        <w:bCs/>
        <w:sz w:val="18"/>
        <w:szCs w:val="20"/>
        <w:rtl/>
      </w:rPr>
      <w:t xml:space="preserve"> |</w:t>
    </w:r>
    <w:r w:rsidR="00A87603" w:rsidRPr="00594CE1">
      <w:rPr>
        <w:rFonts w:ascii="Times New Roman" w:hAnsi="Times New Roman" w:cs="B Nazanin"/>
        <w:b/>
        <w:bCs/>
        <w:sz w:val="20"/>
        <w:szCs w:val="22"/>
      </w:rPr>
      <w:t xml:space="preserve">Email: vcrt@rums.ac.ir  </w:t>
    </w:r>
    <w:r w:rsidR="00861F66" w:rsidRPr="00594CE1">
      <w:rPr>
        <w:rFonts w:ascii="Times New Roman" w:hAnsi="Times New Roman" w:cs="B Nazanin" w:hint="cs"/>
        <w:b/>
        <w:bCs/>
        <w:sz w:val="20"/>
        <w:szCs w:val="26"/>
        <w:rtl/>
        <w:lang w:val="en-US" w:bidi="fa-IR"/>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AE9364" w14:textId="77777777" w:rsidR="00E67D6A" w:rsidRDefault="00E67D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1CF1BF" w14:textId="77777777" w:rsidR="00E84107" w:rsidRDefault="00E84107">
      <w:r>
        <w:separator/>
      </w:r>
    </w:p>
  </w:footnote>
  <w:footnote w:type="continuationSeparator" w:id="0">
    <w:p w14:paraId="7D2FEBD3" w14:textId="77777777" w:rsidR="00E84107" w:rsidRDefault="00E841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FC5611" w14:textId="6DF82BAA" w:rsidR="00C07308" w:rsidRDefault="00E84107">
    <w:pPr>
      <w:pStyle w:val="Header"/>
    </w:pPr>
    <w:r>
      <w:rPr>
        <w:noProof/>
        <w:lang w:val="en-US" w:eastAsia="en-US" w:bidi="fa-IR"/>
      </w:rPr>
      <w:pict w14:anchorId="64B005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32379" o:spid="_x0000_s2050" type="#_x0000_t75" style="position:absolute;margin-left:0;margin-top:0;width:481.75pt;height:481.75pt;z-index:-251651072;mso-position-horizontal:center;mso-position-horizontal-relative:margin;mso-position-vertical:center;mso-position-vertical-relative:margin" o:allowincell="f">
          <v:imagedata r:id="rId1" o:title="Hآرم دانشگاه"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EE9638" w14:textId="4FD4C87B" w:rsidR="00FD2F24" w:rsidRDefault="00E84107" w:rsidP="00BA2473">
    <w:pPr>
      <w:pStyle w:val="Header"/>
      <w:bidi/>
      <w:rPr>
        <w:sz w:val="28"/>
        <w:lang w:bidi="fa-IR"/>
      </w:rPr>
    </w:pPr>
    <w:r>
      <w:rPr>
        <w:noProof/>
        <w:lang w:val="en-US" w:eastAsia="en-US" w:bidi="fa-IR"/>
      </w:rPr>
      <w:pict w14:anchorId="311BEC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32380" o:spid="_x0000_s2051" type="#_x0000_t75" style="position:absolute;left:0;text-align:left;margin-left:0;margin-top:0;width:481.75pt;height:481.75pt;z-index:-251650048;mso-position-horizontal:center;mso-position-horizontal-relative:margin;mso-position-vertical:center;mso-position-vertical-relative:margin" o:allowincell="f">
          <v:imagedata r:id="rId1" o:title="Hآرم دانشگاه" gain="19661f" blacklevel="22938f"/>
          <w10:wrap anchorx="margin" anchory="margin"/>
        </v:shape>
      </w:pict>
    </w:r>
    <w:r w:rsidR="00BA2473">
      <w:rPr>
        <w:noProof/>
        <w:lang w:val="en-US" w:eastAsia="en-US" w:bidi="fa-IR"/>
      </w:rPr>
      <w:drawing>
        <wp:anchor distT="0" distB="0" distL="114300" distR="114300" simplePos="0" relativeHeight="251661312" behindDoc="0" locked="0" layoutInCell="1" allowOverlap="1" wp14:anchorId="53C890B5" wp14:editId="0DCA6B30">
          <wp:simplePos x="0" y="0"/>
          <wp:positionH relativeFrom="column">
            <wp:posOffset>4547235</wp:posOffset>
          </wp:positionH>
          <wp:positionV relativeFrom="paragraph">
            <wp:posOffset>-146050</wp:posOffset>
          </wp:positionV>
          <wp:extent cx="1903358" cy="1332000"/>
          <wp:effectExtent l="0" t="0" r="190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CRT-logo (424 x 297).jpg"/>
                  <pic:cNvPicPr/>
                </pic:nvPicPr>
                <pic:blipFill>
                  <a:blip r:embed="rId2">
                    <a:extLst>
                      <a:ext uri="{28A0092B-C50C-407E-A947-70E740481C1C}">
                        <a14:useLocalDpi xmlns:a14="http://schemas.microsoft.com/office/drawing/2010/main" val="0"/>
                      </a:ext>
                    </a:extLst>
                  </a:blip>
                  <a:stretch>
                    <a:fillRect/>
                  </a:stretch>
                </pic:blipFill>
                <pic:spPr>
                  <a:xfrm>
                    <a:off x="0" y="0"/>
                    <a:ext cx="1903358" cy="1332000"/>
                  </a:xfrm>
                  <a:prstGeom prst="rect">
                    <a:avLst/>
                  </a:prstGeom>
                </pic:spPr>
              </pic:pic>
            </a:graphicData>
          </a:graphic>
          <wp14:sizeRelH relativeFrom="margin">
            <wp14:pctWidth>0</wp14:pctWidth>
          </wp14:sizeRelH>
          <wp14:sizeRelV relativeFrom="margin">
            <wp14:pctHeight>0</wp14:pctHeight>
          </wp14:sizeRelV>
        </wp:anchor>
      </w:drawing>
    </w:r>
  </w:p>
  <w:p w14:paraId="6305A853" w14:textId="5DC5F164" w:rsidR="00B33E34" w:rsidRPr="00DA5F60" w:rsidRDefault="00791886" w:rsidP="00DA5F60">
    <w:pPr>
      <w:pStyle w:val="Header"/>
      <w:rPr>
        <w:sz w:val="28"/>
        <w:rtl/>
        <w:lang w:bidi="fa-IR"/>
      </w:rPr>
    </w:pPr>
    <w:r>
      <w:rPr>
        <w:noProof/>
        <w:lang w:val="en-US" w:eastAsia="en-US" w:bidi="fa-IR"/>
      </w:rPr>
      <mc:AlternateContent>
        <mc:Choice Requires="wps">
          <w:drawing>
            <wp:anchor distT="0" distB="0" distL="114300" distR="114300" simplePos="0" relativeHeight="251663360" behindDoc="0" locked="0" layoutInCell="1" allowOverlap="1" wp14:anchorId="5B188626" wp14:editId="64512F38">
              <wp:simplePos x="0" y="0"/>
              <wp:positionH relativeFrom="column">
                <wp:posOffset>2270760</wp:posOffset>
              </wp:positionH>
              <wp:positionV relativeFrom="paragraph">
                <wp:posOffset>55245</wp:posOffset>
              </wp:positionV>
              <wp:extent cx="1704975" cy="876300"/>
              <wp:effectExtent l="0" t="0" r="0" b="0"/>
              <wp:wrapNone/>
              <wp:docPr id="6" name="Rounded Rectangle 6"/>
              <wp:cNvGraphicFramePr/>
              <a:graphic xmlns:a="http://schemas.openxmlformats.org/drawingml/2006/main">
                <a:graphicData uri="http://schemas.microsoft.com/office/word/2010/wordprocessingShape">
                  <wps:wsp>
                    <wps:cNvSpPr/>
                    <wps:spPr>
                      <a:xfrm>
                        <a:off x="0" y="0"/>
                        <a:ext cx="1704975" cy="8763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B66AF3" w14:textId="3C6DCA7A" w:rsidR="00791886" w:rsidRPr="00E67D6A" w:rsidRDefault="00EF7113" w:rsidP="00791886">
                          <w:pPr>
                            <w:spacing w:after="200" w:line="276" w:lineRule="auto"/>
                            <w:jc w:val="center"/>
                            <w:rPr>
                              <w:rFonts w:ascii="B Titr" w:eastAsia="Calibri" w:hAnsi="B Titr" w:cs="B Titr"/>
                              <w:b/>
                              <w:bCs/>
                              <w:color w:val="FF0000"/>
                              <w:sz w:val="32"/>
                              <w:szCs w:val="32"/>
                              <w:rtl/>
                              <w:lang w:val="en-US" w:eastAsia="en-US" w:bidi="fa-IR"/>
                            </w:rPr>
                          </w:pPr>
                          <w:r w:rsidRPr="00E67D6A">
                            <w:rPr>
                              <w:rFonts w:ascii="Calibri" w:eastAsia="Calibri" w:hAnsi="Calibri" w:hint="cs"/>
                              <w:b/>
                              <w:bCs/>
                              <w:color w:val="FF0000"/>
                              <w:sz w:val="28"/>
                              <w:szCs w:val="28"/>
                              <w:rtl/>
                              <w:lang w:val="en-US" w:eastAsia="en-US" w:bidi="fa-IR"/>
                            </w:rPr>
                            <w:t>فرم پیام پژوهشی</w:t>
                          </w:r>
                        </w:p>
                        <w:p w14:paraId="055BECD9" w14:textId="77777777" w:rsidR="00791886" w:rsidRPr="00791886" w:rsidRDefault="00791886" w:rsidP="00791886">
                          <w:pPr>
                            <w:jc w:val="center"/>
                            <w:rPr>
                              <w:lang w:val="en-US"/>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5B188626" id="Rounded Rectangle 6" o:spid="_x0000_s1026" style="position:absolute;margin-left:178.8pt;margin-top:4.35pt;width:134.25pt;height:69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" filled="f" stroked="f" strokeweight="1pt">
              <v:stroke joinstyle="miter"/>
              <v:textbox>
                <w:txbxContent>
                  <w:p w14:paraId="31B66AF3" w14:textId="3C6DCA7A" w:rsidR="00791886" w:rsidRPr="00E67D6A" w:rsidRDefault="00EF7113" w:rsidP="00791886">
                    <w:pPr>
                      <w:spacing w:after="200" w:line="276" w:lineRule="auto"/>
                      <w:jc w:val="center"/>
                      <w:rPr>
                        <w:rFonts w:ascii="B Titr" w:eastAsia="Calibri" w:hAnsi="B Titr" w:cs="B Titr"/>
                        <w:b/>
                        <w:bCs/>
                        <w:color w:val="FF0000"/>
                        <w:sz w:val="32"/>
                        <w:szCs w:val="32"/>
                        <w:rtl/>
                        <w:lang w:val="en-US" w:eastAsia="en-US" w:bidi="fa-IR"/>
                      </w:rPr>
                    </w:pPr>
                    <w:r w:rsidRPr="00E67D6A">
                      <w:rPr>
                        <w:rFonts w:ascii="Calibri" w:eastAsia="Calibri" w:hAnsi="Calibri" w:hint="cs"/>
                        <w:b/>
                        <w:bCs/>
                        <w:color w:val="FF0000"/>
                        <w:sz w:val="28"/>
                        <w:szCs w:val="28"/>
                        <w:rtl/>
                        <w:lang w:val="en-US" w:eastAsia="en-US" w:bidi="fa-IR"/>
                      </w:rPr>
                      <w:t>فرم پیام پژوهشی</w:t>
                    </w:r>
                  </w:p>
                  <w:p w14:paraId="055BECD9" w14:textId="77777777" w:rsidR="00791886" w:rsidRPr="00791886" w:rsidRDefault="00791886" w:rsidP="00791886">
                    <w:pPr>
                      <w:jc w:val="center"/>
                      <w:rPr>
                        <w:lang w:val="en-US"/>
                      </w:rPr>
                    </w:pPr>
                  </w:p>
                </w:txbxContent>
              </v:textbox>
            </v:roundrect>
          </w:pict>
        </mc:Fallback>
      </mc:AlternateContent>
    </w:r>
    <w:r w:rsidR="00E57104">
      <w:rPr>
        <w:rFonts w:ascii="IranNastaliq" w:hAnsi="IranNastaliq" w:cs="B Mitra"/>
        <w:b/>
        <w:bCs/>
        <w:noProof/>
        <w:sz w:val="26"/>
        <w:szCs w:val="26"/>
        <w:rtl/>
        <w:lang w:val="en-US" w:eastAsia="en-US" w:bidi="fa-IR"/>
      </w:rPr>
      <mc:AlternateContent>
        <mc:Choice Requires="wps">
          <w:drawing>
            <wp:anchor distT="0" distB="0" distL="114300" distR="114300" simplePos="0" relativeHeight="251662336" behindDoc="0" locked="0" layoutInCell="1" allowOverlap="1" wp14:anchorId="2E05A523" wp14:editId="569546CA">
              <wp:simplePos x="0" y="0"/>
              <wp:positionH relativeFrom="margin">
                <wp:posOffset>-16510</wp:posOffset>
              </wp:positionH>
              <wp:positionV relativeFrom="paragraph">
                <wp:posOffset>968375</wp:posOffset>
              </wp:positionV>
              <wp:extent cx="6119495" cy="635"/>
              <wp:effectExtent l="0" t="0" r="33655" b="3746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949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8D6DAED" id="_x0000_t32" coordsize="21600,21600" o:spt="32" o:oned="t" path="m,l21600,21600e" filled="f">
              <v:path arrowok="t" fillok="f" o:connecttype="none"/>
              <o:lock v:ext="edit" shapetype="t"/>
            </v:shapetype>
            <v:shape id="AutoShape 2" o:spid="_x0000_s1026" type="#_x0000_t32" style="position:absolute;left:0;text-align:left;margin-left:-1.3pt;margin-top:76.25pt;width:481.85pt;height:.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" strokeweight="1pt">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D1A156" w14:textId="5CC94760" w:rsidR="00C07308" w:rsidRDefault="00E84107">
    <w:pPr>
      <w:pStyle w:val="Header"/>
    </w:pPr>
    <w:r>
      <w:rPr>
        <w:noProof/>
        <w:lang w:val="en-US" w:eastAsia="en-US" w:bidi="fa-IR"/>
      </w:rPr>
      <w:pict w14:anchorId="30C418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32378" o:spid="_x0000_s2049" type="#_x0000_t75" style="position:absolute;margin-left:0;margin-top:0;width:481.75pt;height:481.75pt;z-index:-251652096;mso-position-horizontal:center;mso-position-horizontal-relative:margin;mso-position-vertical:center;mso-position-vertical-relative:margin" o:allowincell="f">
          <v:imagedata r:id="rId1" o:title="Hآرم دانشگاه"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2A08D6"/>
    <w:multiLevelType w:val="hybridMultilevel"/>
    <w:tmpl w:val="590469E4"/>
    <w:lvl w:ilvl="0" w:tplc="0409000F">
      <w:start w:val="1"/>
      <w:numFmt w:val="decimal"/>
      <w:lvlText w:val="%1."/>
      <w:lvlJc w:val="left"/>
      <w:pPr>
        <w:ind w:left="10365" w:hanging="360"/>
      </w:pPr>
    </w:lvl>
    <w:lvl w:ilvl="1" w:tplc="04090019" w:tentative="1">
      <w:start w:val="1"/>
      <w:numFmt w:val="lowerLetter"/>
      <w:lvlText w:val="%2."/>
      <w:lvlJc w:val="left"/>
      <w:pPr>
        <w:ind w:left="11085" w:hanging="360"/>
      </w:pPr>
    </w:lvl>
    <w:lvl w:ilvl="2" w:tplc="0409001B" w:tentative="1">
      <w:start w:val="1"/>
      <w:numFmt w:val="lowerRoman"/>
      <w:lvlText w:val="%3."/>
      <w:lvlJc w:val="right"/>
      <w:pPr>
        <w:ind w:left="11805" w:hanging="180"/>
      </w:pPr>
    </w:lvl>
    <w:lvl w:ilvl="3" w:tplc="0409000F" w:tentative="1">
      <w:start w:val="1"/>
      <w:numFmt w:val="decimal"/>
      <w:lvlText w:val="%4."/>
      <w:lvlJc w:val="left"/>
      <w:pPr>
        <w:ind w:left="12525" w:hanging="360"/>
      </w:pPr>
    </w:lvl>
    <w:lvl w:ilvl="4" w:tplc="04090019" w:tentative="1">
      <w:start w:val="1"/>
      <w:numFmt w:val="lowerLetter"/>
      <w:lvlText w:val="%5."/>
      <w:lvlJc w:val="left"/>
      <w:pPr>
        <w:ind w:left="13245" w:hanging="360"/>
      </w:pPr>
    </w:lvl>
    <w:lvl w:ilvl="5" w:tplc="0409001B" w:tentative="1">
      <w:start w:val="1"/>
      <w:numFmt w:val="lowerRoman"/>
      <w:lvlText w:val="%6."/>
      <w:lvlJc w:val="right"/>
      <w:pPr>
        <w:ind w:left="13965" w:hanging="180"/>
      </w:pPr>
    </w:lvl>
    <w:lvl w:ilvl="6" w:tplc="0409000F" w:tentative="1">
      <w:start w:val="1"/>
      <w:numFmt w:val="decimal"/>
      <w:lvlText w:val="%7."/>
      <w:lvlJc w:val="left"/>
      <w:pPr>
        <w:ind w:left="14685" w:hanging="360"/>
      </w:pPr>
    </w:lvl>
    <w:lvl w:ilvl="7" w:tplc="04090019" w:tentative="1">
      <w:start w:val="1"/>
      <w:numFmt w:val="lowerLetter"/>
      <w:lvlText w:val="%8."/>
      <w:lvlJc w:val="left"/>
      <w:pPr>
        <w:ind w:left="15405" w:hanging="360"/>
      </w:pPr>
    </w:lvl>
    <w:lvl w:ilvl="8" w:tplc="0409001B" w:tentative="1">
      <w:start w:val="1"/>
      <w:numFmt w:val="lowerRoman"/>
      <w:lvlText w:val="%9."/>
      <w:lvlJc w:val="right"/>
      <w:pPr>
        <w:ind w:left="16125" w:hanging="180"/>
      </w:pPr>
    </w:lvl>
  </w:abstractNum>
  <w:abstractNum w:abstractNumId="1">
    <w:nsid w:val="187876A4"/>
    <w:multiLevelType w:val="hybridMultilevel"/>
    <w:tmpl w:val="14987BDC"/>
    <w:lvl w:ilvl="0" w:tplc="D766ED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1C6287F"/>
    <w:multiLevelType w:val="hybridMultilevel"/>
    <w:tmpl w:val="3EACCC5C"/>
    <w:lvl w:ilvl="0" w:tplc="6A48E2A4">
      <w:numFmt w:val="bullet"/>
      <w:lvlText w:val="-"/>
      <w:lvlJc w:val="left"/>
      <w:pPr>
        <w:ind w:left="5322" w:hanging="360"/>
      </w:pPr>
      <w:rPr>
        <w:rFonts w:ascii="IranNastaliq" w:eastAsia="Times New Roman" w:hAnsi="IranNastaliq" w:cs="IranNastaliq" w:hint="default"/>
      </w:rPr>
    </w:lvl>
    <w:lvl w:ilvl="1" w:tplc="04090003" w:tentative="1">
      <w:start w:val="1"/>
      <w:numFmt w:val="bullet"/>
      <w:lvlText w:val="o"/>
      <w:lvlJc w:val="left"/>
      <w:pPr>
        <w:ind w:left="6042" w:hanging="360"/>
      </w:pPr>
      <w:rPr>
        <w:rFonts w:ascii="Courier New" w:hAnsi="Courier New" w:cs="Courier New" w:hint="default"/>
      </w:rPr>
    </w:lvl>
    <w:lvl w:ilvl="2" w:tplc="04090005" w:tentative="1">
      <w:start w:val="1"/>
      <w:numFmt w:val="bullet"/>
      <w:lvlText w:val=""/>
      <w:lvlJc w:val="left"/>
      <w:pPr>
        <w:ind w:left="6762" w:hanging="360"/>
      </w:pPr>
      <w:rPr>
        <w:rFonts w:ascii="Wingdings" w:hAnsi="Wingdings" w:hint="default"/>
      </w:rPr>
    </w:lvl>
    <w:lvl w:ilvl="3" w:tplc="04090001" w:tentative="1">
      <w:start w:val="1"/>
      <w:numFmt w:val="bullet"/>
      <w:lvlText w:val=""/>
      <w:lvlJc w:val="left"/>
      <w:pPr>
        <w:ind w:left="7482" w:hanging="360"/>
      </w:pPr>
      <w:rPr>
        <w:rFonts w:ascii="Symbol" w:hAnsi="Symbol" w:hint="default"/>
      </w:rPr>
    </w:lvl>
    <w:lvl w:ilvl="4" w:tplc="04090003" w:tentative="1">
      <w:start w:val="1"/>
      <w:numFmt w:val="bullet"/>
      <w:lvlText w:val="o"/>
      <w:lvlJc w:val="left"/>
      <w:pPr>
        <w:ind w:left="8202" w:hanging="360"/>
      </w:pPr>
      <w:rPr>
        <w:rFonts w:ascii="Courier New" w:hAnsi="Courier New" w:cs="Courier New" w:hint="default"/>
      </w:rPr>
    </w:lvl>
    <w:lvl w:ilvl="5" w:tplc="04090005" w:tentative="1">
      <w:start w:val="1"/>
      <w:numFmt w:val="bullet"/>
      <w:lvlText w:val=""/>
      <w:lvlJc w:val="left"/>
      <w:pPr>
        <w:ind w:left="8922" w:hanging="360"/>
      </w:pPr>
      <w:rPr>
        <w:rFonts w:ascii="Wingdings" w:hAnsi="Wingdings" w:hint="default"/>
      </w:rPr>
    </w:lvl>
    <w:lvl w:ilvl="6" w:tplc="04090001" w:tentative="1">
      <w:start w:val="1"/>
      <w:numFmt w:val="bullet"/>
      <w:lvlText w:val=""/>
      <w:lvlJc w:val="left"/>
      <w:pPr>
        <w:ind w:left="9642" w:hanging="360"/>
      </w:pPr>
      <w:rPr>
        <w:rFonts w:ascii="Symbol" w:hAnsi="Symbol" w:hint="default"/>
      </w:rPr>
    </w:lvl>
    <w:lvl w:ilvl="7" w:tplc="04090003" w:tentative="1">
      <w:start w:val="1"/>
      <w:numFmt w:val="bullet"/>
      <w:lvlText w:val="o"/>
      <w:lvlJc w:val="left"/>
      <w:pPr>
        <w:ind w:left="10362" w:hanging="360"/>
      </w:pPr>
      <w:rPr>
        <w:rFonts w:ascii="Courier New" w:hAnsi="Courier New" w:cs="Courier New" w:hint="default"/>
      </w:rPr>
    </w:lvl>
    <w:lvl w:ilvl="8" w:tplc="04090005" w:tentative="1">
      <w:start w:val="1"/>
      <w:numFmt w:val="bullet"/>
      <w:lvlText w:val=""/>
      <w:lvlJc w:val="left"/>
      <w:pPr>
        <w:ind w:left="11082" w:hanging="360"/>
      </w:pPr>
      <w:rPr>
        <w:rFonts w:ascii="Wingdings" w:hAnsi="Wingdings" w:hint="default"/>
      </w:rPr>
    </w:lvl>
  </w:abstractNum>
  <w:abstractNum w:abstractNumId="3">
    <w:nsid w:val="4078704F"/>
    <w:multiLevelType w:val="hybridMultilevel"/>
    <w:tmpl w:val="6A804C4C"/>
    <w:lvl w:ilvl="0" w:tplc="0A6406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757B93"/>
    <w:multiLevelType w:val="hybridMultilevel"/>
    <w:tmpl w:val="2D486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E80435"/>
    <w:multiLevelType w:val="multilevel"/>
    <w:tmpl w:val="450EA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A4B2C5D"/>
    <w:multiLevelType w:val="hybridMultilevel"/>
    <w:tmpl w:val="5720C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272BFD"/>
    <w:multiLevelType w:val="hybridMultilevel"/>
    <w:tmpl w:val="68C01822"/>
    <w:lvl w:ilvl="0" w:tplc="190AE46A">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738740E8"/>
    <w:multiLevelType w:val="hybridMultilevel"/>
    <w:tmpl w:val="85B4C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4"/>
  </w:num>
  <w:num w:numId="5">
    <w:abstractNumId w:val="8"/>
  </w:num>
  <w:num w:numId="6">
    <w:abstractNumId w:val="0"/>
  </w:num>
  <w:num w:numId="7">
    <w:abstractNumId w:val="6"/>
  </w:num>
  <w:num w:numId="8">
    <w:abstractNumId w:val="1"/>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5A0"/>
    <w:rsid w:val="000104DF"/>
    <w:rsid w:val="00010BAD"/>
    <w:rsid w:val="00012C13"/>
    <w:rsid w:val="0002370A"/>
    <w:rsid w:val="00023FEE"/>
    <w:rsid w:val="000415A0"/>
    <w:rsid w:val="00054B63"/>
    <w:rsid w:val="00056D48"/>
    <w:rsid w:val="00064CAE"/>
    <w:rsid w:val="00075B30"/>
    <w:rsid w:val="000B566A"/>
    <w:rsid w:val="000C05F2"/>
    <w:rsid w:val="000D3C5A"/>
    <w:rsid w:val="000E2D8C"/>
    <w:rsid w:val="001264EC"/>
    <w:rsid w:val="00127F68"/>
    <w:rsid w:val="001379D0"/>
    <w:rsid w:val="001408EA"/>
    <w:rsid w:val="0014742D"/>
    <w:rsid w:val="00172961"/>
    <w:rsid w:val="00195B87"/>
    <w:rsid w:val="001A6572"/>
    <w:rsid w:val="001C1CDF"/>
    <w:rsid w:val="001C793D"/>
    <w:rsid w:val="001D26AC"/>
    <w:rsid w:val="001D41AF"/>
    <w:rsid w:val="001D55CA"/>
    <w:rsid w:val="001E419D"/>
    <w:rsid w:val="00200870"/>
    <w:rsid w:val="00206763"/>
    <w:rsid w:val="0021368F"/>
    <w:rsid w:val="00217CD8"/>
    <w:rsid w:val="00240BE7"/>
    <w:rsid w:val="00240C7F"/>
    <w:rsid w:val="00245234"/>
    <w:rsid w:val="00245D1F"/>
    <w:rsid w:val="002624D6"/>
    <w:rsid w:val="00264B9C"/>
    <w:rsid w:val="00266C37"/>
    <w:rsid w:val="002B120E"/>
    <w:rsid w:val="002B7775"/>
    <w:rsid w:val="002C0614"/>
    <w:rsid w:val="002C0959"/>
    <w:rsid w:val="002E7261"/>
    <w:rsid w:val="002E781B"/>
    <w:rsid w:val="002F417D"/>
    <w:rsid w:val="00304507"/>
    <w:rsid w:val="00304856"/>
    <w:rsid w:val="003078E5"/>
    <w:rsid w:val="0031074F"/>
    <w:rsid w:val="0032151A"/>
    <w:rsid w:val="003252D0"/>
    <w:rsid w:val="00331968"/>
    <w:rsid w:val="00340687"/>
    <w:rsid w:val="00353314"/>
    <w:rsid w:val="003628F4"/>
    <w:rsid w:val="00374E85"/>
    <w:rsid w:val="00384658"/>
    <w:rsid w:val="00385F08"/>
    <w:rsid w:val="003974E7"/>
    <w:rsid w:val="003979CD"/>
    <w:rsid w:val="003A65D2"/>
    <w:rsid w:val="003B47AF"/>
    <w:rsid w:val="003B67B2"/>
    <w:rsid w:val="003C14E9"/>
    <w:rsid w:val="003D3219"/>
    <w:rsid w:val="003E392A"/>
    <w:rsid w:val="003E6844"/>
    <w:rsid w:val="003F2216"/>
    <w:rsid w:val="00404935"/>
    <w:rsid w:val="004141D4"/>
    <w:rsid w:val="004146D1"/>
    <w:rsid w:val="004169A7"/>
    <w:rsid w:val="004307EB"/>
    <w:rsid w:val="00435708"/>
    <w:rsid w:val="00435FBA"/>
    <w:rsid w:val="00441F7D"/>
    <w:rsid w:val="00445AD2"/>
    <w:rsid w:val="00451849"/>
    <w:rsid w:val="00460F4C"/>
    <w:rsid w:val="00471243"/>
    <w:rsid w:val="0047124B"/>
    <w:rsid w:val="00487CF1"/>
    <w:rsid w:val="004900B0"/>
    <w:rsid w:val="0049092A"/>
    <w:rsid w:val="00496662"/>
    <w:rsid w:val="004A2F12"/>
    <w:rsid w:val="004B11F5"/>
    <w:rsid w:val="004B6427"/>
    <w:rsid w:val="004C3006"/>
    <w:rsid w:val="004C4DE1"/>
    <w:rsid w:val="004D170D"/>
    <w:rsid w:val="004E031E"/>
    <w:rsid w:val="004E0848"/>
    <w:rsid w:val="004E189B"/>
    <w:rsid w:val="004F5F27"/>
    <w:rsid w:val="004F7AD5"/>
    <w:rsid w:val="00500DAA"/>
    <w:rsid w:val="00503522"/>
    <w:rsid w:val="00504096"/>
    <w:rsid w:val="005159BF"/>
    <w:rsid w:val="0051793C"/>
    <w:rsid w:val="005224EB"/>
    <w:rsid w:val="00522BBC"/>
    <w:rsid w:val="00536A6A"/>
    <w:rsid w:val="005456AE"/>
    <w:rsid w:val="0054570E"/>
    <w:rsid w:val="0055057F"/>
    <w:rsid w:val="00552CC9"/>
    <w:rsid w:val="00553549"/>
    <w:rsid w:val="005557C1"/>
    <w:rsid w:val="00561AA4"/>
    <w:rsid w:val="00594CE1"/>
    <w:rsid w:val="005951B8"/>
    <w:rsid w:val="005A1521"/>
    <w:rsid w:val="005B2FC7"/>
    <w:rsid w:val="005D4628"/>
    <w:rsid w:val="005D5643"/>
    <w:rsid w:val="005D778E"/>
    <w:rsid w:val="005E1C5D"/>
    <w:rsid w:val="005E3FBF"/>
    <w:rsid w:val="006013EC"/>
    <w:rsid w:val="00604DFA"/>
    <w:rsid w:val="00605A00"/>
    <w:rsid w:val="006078C3"/>
    <w:rsid w:val="006215BF"/>
    <w:rsid w:val="006268BB"/>
    <w:rsid w:val="00636DEA"/>
    <w:rsid w:val="006448CC"/>
    <w:rsid w:val="00663576"/>
    <w:rsid w:val="00664510"/>
    <w:rsid w:val="00671510"/>
    <w:rsid w:val="00673F08"/>
    <w:rsid w:val="0067573D"/>
    <w:rsid w:val="0068092B"/>
    <w:rsid w:val="00690E21"/>
    <w:rsid w:val="006910E9"/>
    <w:rsid w:val="00694B34"/>
    <w:rsid w:val="006A32C6"/>
    <w:rsid w:val="006B3845"/>
    <w:rsid w:val="006B5FC6"/>
    <w:rsid w:val="006B6FA3"/>
    <w:rsid w:val="006C385F"/>
    <w:rsid w:val="006C46C5"/>
    <w:rsid w:val="006D4AA6"/>
    <w:rsid w:val="006E719C"/>
    <w:rsid w:val="006F7E59"/>
    <w:rsid w:val="00701677"/>
    <w:rsid w:val="0072169A"/>
    <w:rsid w:val="00742CB2"/>
    <w:rsid w:val="00744926"/>
    <w:rsid w:val="00754F1C"/>
    <w:rsid w:val="0075520B"/>
    <w:rsid w:val="00757451"/>
    <w:rsid w:val="00757E6D"/>
    <w:rsid w:val="00757E9D"/>
    <w:rsid w:val="0076472C"/>
    <w:rsid w:val="00765A39"/>
    <w:rsid w:val="00775074"/>
    <w:rsid w:val="007761F8"/>
    <w:rsid w:val="00783C25"/>
    <w:rsid w:val="00787685"/>
    <w:rsid w:val="00790993"/>
    <w:rsid w:val="00791886"/>
    <w:rsid w:val="00793D70"/>
    <w:rsid w:val="007A5AA0"/>
    <w:rsid w:val="007A74D0"/>
    <w:rsid w:val="007B5B1D"/>
    <w:rsid w:val="007C0926"/>
    <w:rsid w:val="007C1047"/>
    <w:rsid w:val="007C5DFC"/>
    <w:rsid w:val="007C755A"/>
    <w:rsid w:val="007C7A51"/>
    <w:rsid w:val="007F50D5"/>
    <w:rsid w:val="00810627"/>
    <w:rsid w:val="0082220D"/>
    <w:rsid w:val="008235F8"/>
    <w:rsid w:val="008247CF"/>
    <w:rsid w:val="00825765"/>
    <w:rsid w:val="00837B2F"/>
    <w:rsid w:val="00842856"/>
    <w:rsid w:val="00850A1B"/>
    <w:rsid w:val="00861F66"/>
    <w:rsid w:val="00875157"/>
    <w:rsid w:val="0087694C"/>
    <w:rsid w:val="0088793C"/>
    <w:rsid w:val="00894462"/>
    <w:rsid w:val="00894D8C"/>
    <w:rsid w:val="00896C79"/>
    <w:rsid w:val="008979BB"/>
    <w:rsid w:val="008B7047"/>
    <w:rsid w:val="008C29E3"/>
    <w:rsid w:val="008C53F5"/>
    <w:rsid w:val="008C658A"/>
    <w:rsid w:val="008D0E7B"/>
    <w:rsid w:val="008D3216"/>
    <w:rsid w:val="008E530B"/>
    <w:rsid w:val="00901F64"/>
    <w:rsid w:val="00911FE7"/>
    <w:rsid w:val="00914ADC"/>
    <w:rsid w:val="00917317"/>
    <w:rsid w:val="00917D31"/>
    <w:rsid w:val="00931E52"/>
    <w:rsid w:val="00953A1D"/>
    <w:rsid w:val="00955C14"/>
    <w:rsid w:val="009564FD"/>
    <w:rsid w:val="00962D6D"/>
    <w:rsid w:val="00982C65"/>
    <w:rsid w:val="00987734"/>
    <w:rsid w:val="00987FB7"/>
    <w:rsid w:val="0099361D"/>
    <w:rsid w:val="009A1FEF"/>
    <w:rsid w:val="009B3E0B"/>
    <w:rsid w:val="009D1E3F"/>
    <w:rsid w:val="009D2ADD"/>
    <w:rsid w:val="009D56F7"/>
    <w:rsid w:val="009E5168"/>
    <w:rsid w:val="009E6E09"/>
    <w:rsid w:val="009F3E36"/>
    <w:rsid w:val="009F7344"/>
    <w:rsid w:val="00A10264"/>
    <w:rsid w:val="00A15495"/>
    <w:rsid w:val="00A15850"/>
    <w:rsid w:val="00A3798C"/>
    <w:rsid w:val="00A4425F"/>
    <w:rsid w:val="00A56E71"/>
    <w:rsid w:val="00A7061A"/>
    <w:rsid w:val="00A709F4"/>
    <w:rsid w:val="00A862CD"/>
    <w:rsid w:val="00A87603"/>
    <w:rsid w:val="00A915D4"/>
    <w:rsid w:val="00AA0464"/>
    <w:rsid w:val="00AA3245"/>
    <w:rsid w:val="00AB073B"/>
    <w:rsid w:val="00AB1BC2"/>
    <w:rsid w:val="00AB3C7C"/>
    <w:rsid w:val="00AC4432"/>
    <w:rsid w:val="00AC5B24"/>
    <w:rsid w:val="00AD3B14"/>
    <w:rsid w:val="00AD595D"/>
    <w:rsid w:val="00AE2E85"/>
    <w:rsid w:val="00AF06BE"/>
    <w:rsid w:val="00AF3052"/>
    <w:rsid w:val="00AF7ABE"/>
    <w:rsid w:val="00B20BD1"/>
    <w:rsid w:val="00B33E34"/>
    <w:rsid w:val="00B61C69"/>
    <w:rsid w:val="00B629A0"/>
    <w:rsid w:val="00B91D82"/>
    <w:rsid w:val="00B921A2"/>
    <w:rsid w:val="00B93A1F"/>
    <w:rsid w:val="00BA0487"/>
    <w:rsid w:val="00BA2473"/>
    <w:rsid w:val="00BA6C6B"/>
    <w:rsid w:val="00BB1503"/>
    <w:rsid w:val="00BC5629"/>
    <w:rsid w:val="00BD122F"/>
    <w:rsid w:val="00BE1DE0"/>
    <w:rsid w:val="00BE5888"/>
    <w:rsid w:val="00BF092E"/>
    <w:rsid w:val="00BF3804"/>
    <w:rsid w:val="00C05BB5"/>
    <w:rsid w:val="00C072E1"/>
    <w:rsid w:val="00C07308"/>
    <w:rsid w:val="00C16494"/>
    <w:rsid w:val="00C328E8"/>
    <w:rsid w:val="00C3339E"/>
    <w:rsid w:val="00C334CE"/>
    <w:rsid w:val="00C41AF2"/>
    <w:rsid w:val="00C4447E"/>
    <w:rsid w:val="00C5226D"/>
    <w:rsid w:val="00C579C9"/>
    <w:rsid w:val="00C65CC5"/>
    <w:rsid w:val="00C811FC"/>
    <w:rsid w:val="00C96F8B"/>
    <w:rsid w:val="00CA6EBE"/>
    <w:rsid w:val="00CB24C1"/>
    <w:rsid w:val="00CB315F"/>
    <w:rsid w:val="00CB5CA3"/>
    <w:rsid w:val="00CD2680"/>
    <w:rsid w:val="00CF1F52"/>
    <w:rsid w:val="00D01A7A"/>
    <w:rsid w:val="00D028E3"/>
    <w:rsid w:val="00D05D70"/>
    <w:rsid w:val="00D06E9C"/>
    <w:rsid w:val="00D15297"/>
    <w:rsid w:val="00D15773"/>
    <w:rsid w:val="00D16B94"/>
    <w:rsid w:val="00D17A96"/>
    <w:rsid w:val="00D32744"/>
    <w:rsid w:val="00D33E92"/>
    <w:rsid w:val="00D5379D"/>
    <w:rsid w:val="00D60249"/>
    <w:rsid w:val="00D614FC"/>
    <w:rsid w:val="00D61EBA"/>
    <w:rsid w:val="00D657BC"/>
    <w:rsid w:val="00D852A0"/>
    <w:rsid w:val="00D96953"/>
    <w:rsid w:val="00DA5F60"/>
    <w:rsid w:val="00DA700D"/>
    <w:rsid w:val="00DA7AFE"/>
    <w:rsid w:val="00DE42A6"/>
    <w:rsid w:val="00DE4B44"/>
    <w:rsid w:val="00DE5BB2"/>
    <w:rsid w:val="00DF22E4"/>
    <w:rsid w:val="00E01461"/>
    <w:rsid w:val="00E1121D"/>
    <w:rsid w:val="00E1617E"/>
    <w:rsid w:val="00E2158D"/>
    <w:rsid w:val="00E21CC6"/>
    <w:rsid w:val="00E246A8"/>
    <w:rsid w:val="00E26018"/>
    <w:rsid w:val="00E31783"/>
    <w:rsid w:val="00E349F3"/>
    <w:rsid w:val="00E45B8D"/>
    <w:rsid w:val="00E57104"/>
    <w:rsid w:val="00E6391A"/>
    <w:rsid w:val="00E64666"/>
    <w:rsid w:val="00E67D6A"/>
    <w:rsid w:val="00E700EF"/>
    <w:rsid w:val="00E772E9"/>
    <w:rsid w:val="00E80D5A"/>
    <w:rsid w:val="00E84107"/>
    <w:rsid w:val="00E87205"/>
    <w:rsid w:val="00EA60AE"/>
    <w:rsid w:val="00EA724C"/>
    <w:rsid w:val="00EB0E91"/>
    <w:rsid w:val="00EB6882"/>
    <w:rsid w:val="00EC6C2F"/>
    <w:rsid w:val="00EE2D0E"/>
    <w:rsid w:val="00EF30ED"/>
    <w:rsid w:val="00EF7113"/>
    <w:rsid w:val="00F06FB4"/>
    <w:rsid w:val="00F12A4E"/>
    <w:rsid w:val="00F14699"/>
    <w:rsid w:val="00F173D0"/>
    <w:rsid w:val="00F2132D"/>
    <w:rsid w:val="00F21D8F"/>
    <w:rsid w:val="00F2317F"/>
    <w:rsid w:val="00F425D6"/>
    <w:rsid w:val="00F4574F"/>
    <w:rsid w:val="00F52017"/>
    <w:rsid w:val="00F55ED1"/>
    <w:rsid w:val="00F629D2"/>
    <w:rsid w:val="00F66246"/>
    <w:rsid w:val="00FA09DF"/>
    <w:rsid w:val="00FC767D"/>
    <w:rsid w:val="00FD1AC4"/>
    <w:rsid w:val="00FD252D"/>
    <w:rsid w:val="00FD2F24"/>
    <w:rsid w:val="00FE11FC"/>
    <w:rsid w:val="00FF0F41"/>
    <w:rsid w:val="00FF2794"/>
    <w:rsid w:val="00FF2AA3"/>
    <w:rsid w:val="00FF30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74C0F280"/>
  <w15:docId w15:val="{ACD9BF1B-F1DC-42C1-9671-23136FE78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614"/>
    <w:rPr>
      <w:rFonts w:ascii="B Zar" w:hAnsi="B Zar" w:cs="B Za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26018"/>
    <w:pPr>
      <w:tabs>
        <w:tab w:val="center" w:pos="4320"/>
        <w:tab w:val="right" w:pos="8640"/>
      </w:tabs>
    </w:pPr>
  </w:style>
  <w:style w:type="paragraph" w:styleId="Footer">
    <w:name w:val="footer"/>
    <w:basedOn w:val="Normal"/>
    <w:link w:val="FooterChar"/>
    <w:uiPriority w:val="99"/>
    <w:rsid w:val="00E26018"/>
    <w:pPr>
      <w:tabs>
        <w:tab w:val="center" w:pos="4320"/>
        <w:tab w:val="right" w:pos="8640"/>
      </w:tabs>
    </w:pPr>
  </w:style>
  <w:style w:type="paragraph" w:styleId="BalloonText">
    <w:name w:val="Balloon Text"/>
    <w:basedOn w:val="Normal"/>
    <w:link w:val="BalloonTextChar"/>
    <w:rsid w:val="00A709F4"/>
    <w:rPr>
      <w:rFonts w:ascii="Tahoma" w:hAnsi="Tahoma" w:cs="Tahoma"/>
      <w:sz w:val="16"/>
      <w:szCs w:val="16"/>
    </w:rPr>
  </w:style>
  <w:style w:type="character" w:customStyle="1" w:styleId="BalloonTextChar">
    <w:name w:val="Balloon Text Char"/>
    <w:link w:val="BalloonText"/>
    <w:rsid w:val="00A709F4"/>
    <w:rPr>
      <w:rFonts w:ascii="Tahoma" w:hAnsi="Tahoma" w:cs="Tahoma"/>
      <w:sz w:val="16"/>
      <w:szCs w:val="16"/>
      <w:lang w:val="en-GB" w:eastAsia="en-GB" w:bidi="ar-SA"/>
    </w:rPr>
  </w:style>
  <w:style w:type="character" w:styleId="Hyperlink">
    <w:name w:val="Hyperlink"/>
    <w:rsid w:val="00245234"/>
    <w:rPr>
      <w:color w:val="0000FF"/>
      <w:u w:val="single"/>
    </w:rPr>
  </w:style>
  <w:style w:type="character" w:customStyle="1" w:styleId="FooterChar">
    <w:name w:val="Footer Char"/>
    <w:link w:val="Footer"/>
    <w:uiPriority w:val="99"/>
    <w:rsid w:val="00A87603"/>
    <w:rPr>
      <w:rFonts w:ascii="B Zar" w:hAnsi="B Zar" w:cs="B Zar"/>
      <w:sz w:val="24"/>
      <w:szCs w:val="24"/>
      <w:lang w:val="en-GB" w:eastAsia="en-GB"/>
    </w:rPr>
  </w:style>
  <w:style w:type="table" w:styleId="TableGrid">
    <w:name w:val="Table Grid"/>
    <w:basedOn w:val="TableNormal"/>
    <w:uiPriority w:val="39"/>
    <w:rsid w:val="00AB1BC2"/>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914ADC"/>
    <w:pPr>
      <w:bidi/>
      <w:spacing w:after="200" w:line="276" w:lineRule="auto"/>
      <w:ind w:left="720"/>
      <w:contextualSpacing/>
    </w:pPr>
    <w:rPr>
      <w:rFonts w:asciiTheme="minorHAnsi" w:eastAsiaTheme="minorHAnsi" w:hAnsiTheme="minorHAnsi" w:cstheme="minorBidi"/>
      <w:sz w:val="22"/>
      <w:szCs w:val="22"/>
      <w:lang w:val="en-US" w:eastAsia="en-US" w:bidi="fa-IR"/>
    </w:rPr>
  </w:style>
  <w:style w:type="character" w:styleId="Emphasis">
    <w:name w:val="Emphasis"/>
    <w:basedOn w:val="DefaultParagraphFont"/>
    <w:qFormat/>
    <w:rsid w:val="00BE5888"/>
    <w:rPr>
      <w:i/>
      <w:iCs/>
    </w:rPr>
  </w:style>
  <w:style w:type="paragraph" w:customStyle="1" w:styleId="ds-markdown-paragraph">
    <w:name w:val="ds-markdown-paragraph"/>
    <w:basedOn w:val="Normal"/>
    <w:rsid w:val="005557C1"/>
    <w:pPr>
      <w:spacing w:before="100" w:beforeAutospacing="1" w:after="100" w:afterAutospacing="1"/>
    </w:pPr>
    <w:rPr>
      <w:rFonts w:ascii="Times New Roman" w:hAnsi="Times New Roman" w:cs="Times New Roman"/>
      <w:lang w:val="en-US" w:eastAsia="en-US"/>
    </w:rPr>
  </w:style>
  <w:style w:type="character" w:styleId="Strong">
    <w:name w:val="Strong"/>
    <w:basedOn w:val="DefaultParagraphFont"/>
    <w:uiPriority w:val="22"/>
    <w:qFormat/>
    <w:rsid w:val="005557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1208">
      <w:bodyDiv w:val="1"/>
      <w:marLeft w:val="0"/>
      <w:marRight w:val="0"/>
      <w:marTop w:val="0"/>
      <w:marBottom w:val="0"/>
      <w:divBdr>
        <w:top w:val="none" w:sz="0" w:space="0" w:color="auto"/>
        <w:left w:val="none" w:sz="0" w:space="0" w:color="auto"/>
        <w:bottom w:val="none" w:sz="0" w:space="0" w:color="auto"/>
        <w:right w:val="none" w:sz="0" w:space="0" w:color="auto"/>
      </w:divBdr>
    </w:div>
    <w:div w:id="101926480">
      <w:bodyDiv w:val="1"/>
      <w:marLeft w:val="0"/>
      <w:marRight w:val="0"/>
      <w:marTop w:val="0"/>
      <w:marBottom w:val="0"/>
      <w:divBdr>
        <w:top w:val="none" w:sz="0" w:space="0" w:color="auto"/>
        <w:left w:val="none" w:sz="0" w:space="0" w:color="auto"/>
        <w:bottom w:val="none" w:sz="0" w:space="0" w:color="auto"/>
        <w:right w:val="none" w:sz="0" w:space="0" w:color="auto"/>
      </w:divBdr>
    </w:div>
    <w:div w:id="1349138025">
      <w:bodyDiv w:val="1"/>
      <w:marLeft w:val="0"/>
      <w:marRight w:val="0"/>
      <w:marTop w:val="0"/>
      <w:marBottom w:val="0"/>
      <w:divBdr>
        <w:top w:val="none" w:sz="0" w:space="0" w:color="auto"/>
        <w:left w:val="none" w:sz="0" w:space="0" w:color="auto"/>
        <w:bottom w:val="none" w:sz="0" w:space="0" w:color="auto"/>
        <w:right w:val="none" w:sz="0" w:space="0" w:color="auto"/>
      </w:divBdr>
    </w:div>
    <w:div w:id="1553884608">
      <w:bodyDiv w:val="1"/>
      <w:marLeft w:val="0"/>
      <w:marRight w:val="0"/>
      <w:marTop w:val="0"/>
      <w:marBottom w:val="0"/>
      <w:divBdr>
        <w:top w:val="none" w:sz="0" w:space="0" w:color="auto"/>
        <w:left w:val="none" w:sz="0" w:space="0" w:color="auto"/>
        <w:bottom w:val="none" w:sz="0" w:space="0" w:color="auto"/>
        <w:right w:val="none" w:sz="0" w:space="0" w:color="auto"/>
      </w:divBdr>
    </w:div>
    <w:div w:id="1728648940">
      <w:bodyDiv w:val="1"/>
      <w:marLeft w:val="0"/>
      <w:marRight w:val="0"/>
      <w:marTop w:val="0"/>
      <w:marBottom w:val="0"/>
      <w:divBdr>
        <w:top w:val="none" w:sz="0" w:space="0" w:color="auto"/>
        <w:left w:val="none" w:sz="0" w:space="0" w:color="auto"/>
        <w:bottom w:val="none" w:sz="0" w:space="0" w:color="auto"/>
        <w:right w:val="none" w:sz="0" w:space="0" w:color="auto"/>
      </w:divBdr>
    </w:div>
    <w:div w:id="1789086397">
      <w:bodyDiv w:val="1"/>
      <w:marLeft w:val="0"/>
      <w:marRight w:val="0"/>
      <w:marTop w:val="0"/>
      <w:marBottom w:val="0"/>
      <w:divBdr>
        <w:top w:val="none" w:sz="0" w:space="0" w:color="auto"/>
        <w:left w:val="none" w:sz="0" w:space="0" w:color="auto"/>
        <w:bottom w:val="none" w:sz="0" w:space="0" w:color="auto"/>
        <w:right w:val="none" w:sz="0" w:space="0" w:color="auto"/>
      </w:divBdr>
    </w:div>
    <w:div w:id="192506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1F783-44E3-4A55-94E3-F0509BFBA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dc:creator>
  <cp:keywords/>
  <cp:lastModifiedBy>amini</cp:lastModifiedBy>
  <cp:revision>4</cp:revision>
  <dcterms:created xsi:type="dcterms:W3CDTF">2026-02-01T17:10:00Z</dcterms:created>
  <dcterms:modified xsi:type="dcterms:W3CDTF">2026-02-08T05:37:00Z</dcterms:modified>
</cp:coreProperties>
</file>